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06B" w:rsidRPr="000050BD" w:rsidRDefault="00F5506B" w:rsidP="00F5506B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t>Всероссийская оли</w:t>
      </w:r>
      <w:r>
        <w:rPr>
          <w:b/>
          <w:bCs/>
        </w:rPr>
        <w:t>мпиада школьников по биологии 1</w:t>
      </w:r>
      <w:r w:rsidRPr="00F5506B">
        <w:rPr>
          <w:b/>
          <w:bCs/>
        </w:rPr>
        <w:t>1</w:t>
      </w:r>
      <w:r w:rsidRPr="000050BD">
        <w:rPr>
          <w:b/>
          <w:bCs/>
        </w:rPr>
        <w:t xml:space="preserve"> класс</w:t>
      </w:r>
    </w:p>
    <w:p w:rsidR="00F5506B" w:rsidRPr="00F5506B" w:rsidRDefault="00F5506B" w:rsidP="00F5506B">
      <w:pPr>
        <w:pStyle w:val="Default"/>
        <w:jc w:val="center"/>
        <w:rPr>
          <w:b/>
          <w:bCs/>
        </w:rPr>
      </w:pPr>
      <w:r w:rsidRPr="000050BD">
        <w:rPr>
          <w:b/>
          <w:bCs/>
        </w:rPr>
        <w:t>Школьный этап 2016-2017 учебный год</w:t>
      </w:r>
    </w:p>
    <w:p w:rsidR="00F5506B" w:rsidRPr="00F01512" w:rsidRDefault="00F5506B" w:rsidP="00F5506B">
      <w:pPr>
        <w:pStyle w:val="a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           </w:t>
      </w:r>
      <w:r w:rsidRPr="00F01512">
        <w:rPr>
          <w:rFonts w:ascii="Times New Roman" w:hAnsi="Times New Roman" w:cs="Times New Roman"/>
          <w:i/>
        </w:rPr>
        <w:t>Уважаемые участники олимпиады, вам предлагаются задания.</w:t>
      </w:r>
    </w:p>
    <w:p w:rsidR="00F5506B" w:rsidRPr="00F01512" w:rsidRDefault="00F5506B" w:rsidP="00F5506B">
      <w:pPr>
        <w:pStyle w:val="a3"/>
        <w:jc w:val="center"/>
        <w:rPr>
          <w:rFonts w:ascii="Times New Roman" w:hAnsi="Times New Roman" w:cs="Times New Roman"/>
          <w:i/>
        </w:rPr>
      </w:pPr>
      <w:r w:rsidRPr="00F01512">
        <w:rPr>
          <w:rFonts w:ascii="Times New Roman" w:hAnsi="Times New Roman" w:cs="Times New Roman"/>
          <w:i/>
        </w:rPr>
        <w:t>Внимательно ознакомьтесь с каждым из них и определите для себя последовательность выполнения. У каждого задания указано максимальное количество баллов.</w:t>
      </w:r>
    </w:p>
    <w:p w:rsidR="00F5506B" w:rsidRPr="00A84447" w:rsidRDefault="00F5506B" w:rsidP="00263640">
      <w:pPr>
        <w:pStyle w:val="Default"/>
        <w:rPr>
          <w:b/>
          <w:bCs/>
          <w:sz w:val="23"/>
          <w:szCs w:val="23"/>
        </w:rPr>
      </w:pPr>
    </w:p>
    <w:p w:rsidR="00263640" w:rsidRDefault="001A65B2" w:rsidP="00263640">
      <w:pPr>
        <w:pStyle w:val="Default"/>
      </w:pPr>
      <w:r>
        <w:rPr>
          <w:b/>
          <w:bCs/>
          <w:sz w:val="23"/>
          <w:szCs w:val="23"/>
        </w:rPr>
        <w:t xml:space="preserve">Часть I. </w:t>
      </w:r>
      <w:r>
        <w:rPr>
          <w:sz w:val="23"/>
          <w:szCs w:val="23"/>
        </w:rPr>
        <w:t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35 (по 1 баллу за каждое тестовое задание).</w:t>
      </w:r>
    </w:p>
    <w:p w:rsidR="00263640" w:rsidRPr="00F5506B" w:rsidRDefault="00263640" w:rsidP="00263640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1. Основу слоевища лишайника составляют клетки:</w:t>
      </w:r>
    </w:p>
    <w:p w:rsidR="00263640" w:rsidRPr="00263640" w:rsidRDefault="00263640" w:rsidP="0026364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а) </w:t>
      </w:r>
      <w:proofErr w:type="spellStart"/>
      <w:r>
        <w:rPr>
          <w:sz w:val="23"/>
          <w:szCs w:val="23"/>
        </w:rPr>
        <w:t>цианобактерий</w:t>
      </w:r>
      <w:proofErr w:type="spellEnd"/>
      <w:r>
        <w:rPr>
          <w:sz w:val="23"/>
          <w:szCs w:val="23"/>
        </w:rPr>
        <w:t xml:space="preserve">; </w:t>
      </w:r>
      <w:r w:rsidRPr="00263640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б) гриба; </w:t>
      </w:r>
      <w:r w:rsidRPr="00263640">
        <w:rPr>
          <w:sz w:val="23"/>
          <w:szCs w:val="23"/>
        </w:rPr>
        <w:t xml:space="preserve">  </w:t>
      </w:r>
      <w:r>
        <w:rPr>
          <w:sz w:val="23"/>
          <w:szCs w:val="23"/>
        </w:rPr>
        <w:t>в) многоклеточной водоросли;</w:t>
      </w:r>
      <w:r w:rsidRPr="00263640">
        <w:rPr>
          <w:sz w:val="23"/>
          <w:szCs w:val="23"/>
        </w:rPr>
        <w:t xml:space="preserve">    </w:t>
      </w:r>
      <w:r>
        <w:rPr>
          <w:sz w:val="23"/>
          <w:szCs w:val="23"/>
        </w:rPr>
        <w:t xml:space="preserve"> г) одноклеточной водоросли. </w:t>
      </w:r>
    </w:p>
    <w:p w:rsidR="00263640" w:rsidRDefault="00263640" w:rsidP="00263640">
      <w:pPr>
        <w:pStyle w:val="Default"/>
        <w:spacing w:after="36"/>
        <w:rPr>
          <w:b/>
          <w:bCs/>
          <w:sz w:val="23"/>
          <w:szCs w:val="23"/>
        </w:rPr>
      </w:pPr>
      <w:r w:rsidRPr="00263640">
        <w:rPr>
          <w:b/>
          <w:bCs/>
          <w:sz w:val="23"/>
          <w:szCs w:val="23"/>
        </w:rPr>
        <w:t>2</w:t>
      </w:r>
      <w:r>
        <w:rPr>
          <w:b/>
          <w:bCs/>
          <w:sz w:val="23"/>
          <w:szCs w:val="23"/>
        </w:rPr>
        <w:t xml:space="preserve">.Конечным продуктом фотосинтеза у зеленых растений является вещество: </w:t>
      </w:r>
    </w:p>
    <w:p w:rsidR="00263640" w:rsidRDefault="00263640" w:rsidP="00263640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а) крахмал; б) хлорофилл; в) углекислый газ; г) вода. </w:t>
      </w:r>
    </w:p>
    <w:p w:rsidR="00263640" w:rsidRDefault="00263640" w:rsidP="00263640">
      <w:pPr>
        <w:pStyle w:val="Default"/>
        <w:spacing w:after="36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3. У цветковых растений мужские половые клетки образуются </w:t>
      </w:r>
      <w:proofErr w:type="gramStart"/>
      <w:r>
        <w:rPr>
          <w:b/>
          <w:bCs/>
          <w:sz w:val="23"/>
          <w:szCs w:val="23"/>
        </w:rPr>
        <w:t>в</w:t>
      </w:r>
      <w:proofErr w:type="gramEnd"/>
      <w:r>
        <w:rPr>
          <w:b/>
          <w:bCs/>
          <w:sz w:val="23"/>
          <w:szCs w:val="23"/>
        </w:rPr>
        <w:t>:</w:t>
      </w:r>
    </w:p>
    <w:p w:rsidR="00263640" w:rsidRDefault="00263640" w:rsidP="00263640">
      <w:pPr>
        <w:pStyle w:val="Default"/>
        <w:spacing w:after="36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а) </w:t>
      </w:r>
      <w:proofErr w:type="gramStart"/>
      <w:r>
        <w:rPr>
          <w:sz w:val="23"/>
          <w:szCs w:val="23"/>
        </w:rPr>
        <w:t>пестиках</w:t>
      </w:r>
      <w:proofErr w:type="gramEnd"/>
      <w:r>
        <w:rPr>
          <w:sz w:val="23"/>
          <w:szCs w:val="23"/>
        </w:rPr>
        <w:t xml:space="preserve">; б) тычинках;       в) семязачатках; г) пыльцевой трубке. </w:t>
      </w:r>
    </w:p>
    <w:p w:rsidR="00263640" w:rsidRDefault="00263640" w:rsidP="00263640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4. У сосны от опыления до созревания семян проходит примерно: </w:t>
      </w:r>
    </w:p>
    <w:p w:rsidR="00263640" w:rsidRDefault="00263640" w:rsidP="0026364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неделя; б) месяц; в) год; г) полтора года. </w:t>
      </w:r>
    </w:p>
    <w:p w:rsidR="00263640" w:rsidRDefault="00263640" w:rsidP="00263640">
      <w:pPr>
        <w:pStyle w:val="Default"/>
        <w:spacing w:after="36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5.Органами зрения у пауков являются: </w:t>
      </w:r>
    </w:p>
    <w:p w:rsidR="00263640" w:rsidRDefault="00263640" w:rsidP="00263640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а) 1 пара фасеточных глаз; б) 4 пары простых глаз; в) 1 пара фасеточных и 2 пары простых глаз; г) 1 пара фасеточных и 3 пары простых глаз. </w:t>
      </w:r>
    </w:p>
    <w:p w:rsidR="00263640" w:rsidRDefault="00263640" w:rsidP="00263640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6. Гельминтами называют:</w:t>
      </w:r>
    </w:p>
    <w:p w:rsidR="00263640" w:rsidRDefault="00263640" w:rsidP="0026364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а) всех червей;        б) всех червей, паразитирующих в организме животных и человека; </w:t>
      </w:r>
    </w:p>
    <w:p w:rsidR="00263640" w:rsidRDefault="00263640" w:rsidP="00263640">
      <w:pPr>
        <w:pStyle w:val="Default"/>
        <w:spacing w:after="36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в) только плоских червей, паразитирующих в организме животных и человека; </w:t>
      </w:r>
    </w:p>
    <w:p w:rsidR="00263640" w:rsidRDefault="00263640" w:rsidP="00263640">
      <w:pPr>
        <w:pStyle w:val="Default"/>
        <w:spacing w:after="36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г) только круглых червей, паразитирующих в организме животных и человека. </w:t>
      </w:r>
    </w:p>
    <w:p w:rsidR="00263640" w:rsidRDefault="00263640" w:rsidP="00263640">
      <w:pPr>
        <w:pStyle w:val="Default"/>
        <w:spacing w:after="36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7. Крылья у насекомых находятся на спинной стороне:</w:t>
      </w:r>
    </w:p>
    <w:p w:rsidR="00263640" w:rsidRDefault="00263640" w:rsidP="00263640">
      <w:pPr>
        <w:pStyle w:val="Default"/>
        <w:spacing w:after="36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а) груди и брюшка; б) груди; в) головогруди и брюшка; г) головогруди. </w:t>
      </w:r>
    </w:p>
    <w:p w:rsidR="00263640" w:rsidRDefault="00263640" w:rsidP="00263640">
      <w:pPr>
        <w:pStyle w:val="Default"/>
        <w:spacing w:after="36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8. Земноводные, являясь холоднокровными животными с невысоким уровнем обмена веществ, ведут активную жизнедеятельность </w:t>
      </w:r>
      <w:proofErr w:type="gramStart"/>
      <w:r>
        <w:rPr>
          <w:b/>
          <w:bCs/>
          <w:color w:val="auto"/>
          <w:sz w:val="23"/>
          <w:szCs w:val="23"/>
        </w:rPr>
        <w:t>благодаря</w:t>
      </w:r>
      <w:proofErr w:type="gramEnd"/>
      <w:r>
        <w:rPr>
          <w:b/>
          <w:bCs/>
          <w:color w:val="auto"/>
          <w:sz w:val="23"/>
          <w:szCs w:val="23"/>
        </w:rPr>
        <w:t xml:space="preserve">: </w:t>
      </w:r>
    </w:p>
    <w:p w:rsidR="00263640" w:rsidRDefault="00263640" w:rsidP="00263640">
      <w:pPr>
        <w:pStyle w:val="Default"/>
        <w:spacing w:after="36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всеядности;                  б) развитию с метаморфозом; </w:t>
      </w:r>
    </w:p>
    <w:p w:rsidR="00263640" w:rsidRDefault="00263640" w:rsidP="00263640">
      <w:pPr>
        <w:pStyle w:val="Default"/>
        <w:spacing w:after="36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в) питанию только богатой белками животной пищей; г) способности к длительному пребыванию под водой. </w:t>
      </w:r>
    </w:p>
    <w:p w:rsidR="00263640" w:rsidRDefault="00263640" w:rsidP="00263640">
      <w:pPr>
        <w:pStyle w:val="Default"/>
        <w:spacing w:after="36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9.К основным методам физиологии человека как науки следует отнести: </w:t>
      </w:r>
    </w:p>
    <w:p w:rsidR="00263640" w:rsidRDefault="00263640" w:rsidP="00263640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>а) препарирование с применением хирургических инструментов;</w:t>
      </w:r>
    </w:p>
    <w:p w:rsidR="00263640" w:rsidRDefault="00263640" w:rsidP="00263640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 б) исследования с применением микроскопической техники (</w:t>
      </w:r>
      <w:proofErr w:type="spellStart"/>
      <w:r>
        <w:rPr>
          <w:sz w:val="23"/>
          <w:szCs w:val="23"/>
        </w:rPr>
        <w:t>микроскопирование</w:t>
      </w:r>
      <w:proofErr w:type="spellEnd"/>
      <w:r>
        <w:rPr>
          <w:sz w:val="23"/>
          <w:szCs w:val="23"/>
        </w:rPr>
        <w:t>);</w:t>
      </w:r>
    </w:p>
    <w:p w:rsidR="00263640" w:rsidRDefault="00263640" w:rsidP="00263640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 в) наблюдение и эксперимент;</w:t>
      </w:r>
    </w:p>
    <w:p w:rsidR="00263640" w:rsidRDefault="00263640" w:rsidP="00263640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 г) ультразвуковые исследования (УЗИ) и электрокардиографию (ЭКГ). </w:t>
      </w:r>
    </w:p>
    <w:p w:rsidR="00263640" w:rsidRDefault="00263640" w:rsidP="00263640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10. Исходя из особенностей строения организма человека, его сердце следует отнести к следующему уровню организации: </w:t>
      </w:r>
    </w:p>
    <w:p w:rsidR="00263640" w:rsidRDefault="00263640" w:rsidP="0026364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а) атомно-молекулярному;   б) тканевому;   в) органному;   г) системному</w:t>
      </w:r>
      <w:r w:rsidR="00C569A9">
        <w:rPr>
          <w:sz w:val="23"/>
          <w:szCs w:val="23"/>
        </w:rPr>
        <w:t xml:space="preserve">. </w:t>
      </w:r>
    </w:p>
    <w:p w:rsidR="00C569A9" w:rsidRDefault="00C569A9" w:rsidP="00263640">
      <w:pPr>
        <w:pStyle w:val="Default"/>
        <w:spacing w:after="36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11</w:t>
      </w:r>
      <w:r w:rsidR="00263640">
        <w:rPr>
          <w:b/>
          <w:bCs/>
          <w:color w:val="auto"/>
          <w:sz w:val="23"/>
          <w:szCs w:val="23"/>
        </w:rPr>
        <w:t xml:space="preserve">. Люди, обладающие группой крови IV: </w:t>
      </w:r>
    </w:p>
    <w:p w:rsidR="00C569A9" w:rsidRDefault="00263640" w:rsidP="00263640">
      <w:pPr>
        <w:pStyle w:val="Default"/>
        <w:spacing w:after="36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а) являются при ее переливании универсальными донорами; </w:t>
      </w:r>
    </w:p>
    <w:p w:rsidR="00C569A9" w:rsidRDefault="00263640" w:rsidP="00263640">
      <w:pPr>
        <w:pStyle w:val="Default"/>
        <w:spacing w:after="36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б) являются при ее переливании универсальными реципиентами; </w:t>
      </w:r>
    </w:p>
    <w:p w:rsidR="00C569A9" w:rsidRDefault="00263640" w:rsidP="00263640">
      <w:pPr>
        <w:pStyle w:val="Default"/>
        <w:spacing w:after="36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в) являются при ее переливании универсальными донорами и реципиентами;</w:t>
      </w:r>
    </w:p>
    <w:p w:rsidR="00263640" w:rsidRDefault="00263640" w:rsidP="00263640">
      <w:pPr>
        <w:pStyle w:val="Default"/>
        <w:spacing w:after="36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г) не могут предоставлять кровь для переливания. </w:t>
      </w:r>
    </w:p>
    <w:p w:rsidR="00C569A9" w:rsidRDefault="00C569A9" w:rsidP="00263640">
      <w:pPr>
        <w:pStyle w:val="Default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12</w:t>
      </w:r>
      <w:r w:rsidR="00263640">
        <w:rPr>
          <w:b/>
          <w:bCs/>
          <w:color w:val="auto"/>
          <w:sz w:val="23"/>
          <w:szCs w:val="23"/>
        </w:rPr>
        <w:t>. Вакцину используют для формирования у человека:</w:t>
      </w:r>
    </w:p>
    <w:p w:rsidR="00C569A9" w:rsidRDefault="00263640" w:rsidP="00263640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а) естественного врожденного иммунитета; </w:t>
      </w:r>
      <w:r w:rsidR="00C569A9">
        <w:rPr>
          <w:color w:val="auto"/>
          <w:sz w:val="23"/>
          <w:szCs w:val="23"/>
        </w:rPr>
        <w:t xml:space="preserve">    </w:t>
      </w:r>
      <w:r>
        <w:rPr>
          <w:color w:val="auto"/>
          <w:sz w:val="23"/>
          <w:szCs w:val="23"/>
        </w:rPr>
        <w:t>б) естественного приобретенного иммунитета;</w:t>
      </w:r>
    </w:p>
    <w:p w:rsidR="00C569A9" w:rsidRPr="00C569A9" w:rsidRDefault="00263640" w:rsidP="00C569A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в) искусственного активного иммунитета; </w:t>
      </w:r>
      <w:r w:rsidR="00C569A9">
        <w:rPr>
          <w:color w:val="auto"/>
          <w:sz w:val="23"/>
          <w:szCs w:val="23"/>
        </w:rPr>
        <w:t xml:space="preserve">     </w:t>
      </w:r>
      <w:r>
        <w:rPr>
          <w:color w:val="auto"/>
          <w:sz w:val="23"/>
          <w:szCs w:val="23"/>
        </w:rPr>
        <w:t>г) искусственного пассивного иммунитета</w:t>
      </w:r>
      <w:r w:rsidR="00C569A9">
        <w:rPr>
          <w:color w:val="auto"/>
          <w:sz w:val="23"/>
          <w:szCs w:val="23"/>
        </w:rPr>
        <w:t xml:space="preserve">. </w:t>
      </w:r>
    </w:p>
    <w:p w:rsidR="00C569A9" w:rsidRDefault="00C569A9" w:rsidP="00C569A9">
      <w:pPr>
        <w:pStyle w:val="Default"/>
        <w:spacing w:after="27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13.Защитный рефлекс дыхательной системы, возникающий при раздражении бронхов: </w:t>
      </w:r>
    </w:p>
    <w:p w:rsidR="00C569A9" w:rsidRDefault="00C569A9" w:rsidP="00C569A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а) чихание;     б) кашель;       в) зевота;    г) смех. </w:t>
      </w:r>
    </w:p>
    <w:p w:rsidR="00C569A9" w:rsidRDefault="00C569A9" w:rsidP="00C569A9">
      <w:pPr>
        <w:pStyle w:val="Default"/>
        <w:spacing w:after="27"/>
        <w:rPr>
          <w:sz w:val="23"/>
          <w:szCs w:val="23"/>
        </w:rPr>
      </w:pPr>
      <w:r>
        <w:rPr>
          <w:b/>
          <w:bCs/>
          <w:sz w:val="23"/>
          <w:szCs w:val="23"/>
        </w:rPr>
        <w:t>14</w:t>
      </w:r>
      <w:r w:rsidRPr="00C569A9">
        <w:rPr>
          <w:b/>
          <w:bCs/>
          <w:sz w:val="23"/>
          <w:szCs w:val="23"/>
        </w:rPr>
        <w:t xml:space="preserve">. </w:t>
      </w:r>
      <w:r w:rsidRPr="00C569A9">
        <w:rPr>
          <w:b/>
          <w:sz w:val="23"/>
          <w:szCs w:val="23"/>
        </w:rPr>
        <w:t>Классические исследования процессов пищеварения были осуществлены:</w:t>
      </w:r>
      <w:r>
        <w:rPr>
          <w:sz w:val="23"/>
          <w:szCs w:val="23"/>
        </w:rPr>
        <w:t xml:space="preserve"> </w:t>
      </w:r>
    </w:p>
    <w:p w:rsidR="00C569A9" w:rsidRPr="00C569A9" w:rsidRDefault="00C569A9" w:rsidP="00C569A9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Pr="00C569A9">
        <w:rPr>
          <w:bCs/>
          <w:sz w:val="23"/>
          <w:szCs w:val="23"/>
        </w:rPr>
        <w:t xml:space="preserve">а) Э. </w:t>
      </w:r>
      <w:proofErr w:type="spellStart"/>
      <w:r w:rsidRPr="00C569A9">
        <w:rPr>
          <w:bCs/>
          <w:sz w:val="23"/>
          <w:szCs w:val="23"/>
        </w:rPr>
        <w:t>Дженнером</w:t>
      </w:r>
      <w:proofErr w:type="spellEnd"/>
      <w:r w:rsidRPr="00C569A9">
        <w:rPr>
          <w:bCs/>
          <w:sz w:val="23"/>
          <w:szCs w:val="23"/>
        </w:rPr>
        <w:t>;</w:t>
      </w:r>
      <w:r>
        <w:rPr>
          <w:bCs/>
          <w:sz w:val="23"/>
          <w:szCs w:val="23"/>
        </w:rPr>
        <w:t xml:space="preserve">   </w:t>
      </w:r>
      <w:r w:rsidRPr="00C569A9">
        <w:rPr>
          <w:bCs/>
          <w:sz w:val="23"/>
          <w:szCs w:val="23"/>
        </w:rPr>
        <w:t xml:space="preserve"> б) </w:t>
      </w:r>
      <w:proofErr w:type="spellStart"/>
      <w:r w:rsidRPr="00C569A9">
        <w:rPr>
          <w:bCs/>
          <w:sz w:val="23"/>
          <w:szCs w:val="23"/>
        </w:rPr>
        <w:t>Л.Пастером</w:t>
      </w:r>
      <w:proofErr w:type="spellEnd"/>
      <w:r w:rsidRPr="00C569A9">
        <w:rPr>
          <w:bCs/>
          <w:sz w:val="23"/>
          <w:szCs w:val="23"/>
        </w:rPr>
        <w:t xml:space="preserve">; </w:t>
      </w:r>
      <w:r>
        <w:rPr>
          <w:bCs/>
          <w:sz w:val="23"/>
          <w:szCs w:val="23"/>
        </w:rPr>
        <w:t xml:space="preserve">   </w:t>
      </w:r>
      <w:r w:rsidRPr="00C569A9">
        <w:rPr>
          <w:bCs/>
          <w:sz w:val="23"/>
          <w:szCs w:val="23"/>
        </w:rPr>
        <w:t>в) И.И. Мечниковым;</w:t>
      </w:r>
      <w:r>
        <w:rPr>
          <w:bCs/>
          <w:sz w:val="23"/>
          <w:szCs w:val="23"/>
        </w:rPr>
        <w:t xml:space="preserve">   </w:t>
      </w:r>
      <w:r w:rsidRPr="00C569A9">
        <w:rPr>
          <w:bCs/>
          <w:sz w:val="23"/>
          <w:szCs w:val="23"/>
        </w:rPr>
        <w:t xml:space="preserve"> г) И.П. Павловым. </w:t>
      </w:r>
    </w:p>
    <w:p w:rsidR="00C569A9" w:rsidRDefault="00C569A9" w:rsidP="00C569A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15. Из указанных значений энергетической ценности продуктов ее наименьшее количество выражает: </w:t>
      </w:r>
      <w:r>
        <w:rPr>
          <w:sz w:val="23"/>
          <w:szCs w:val="23"/>
        </w:rPr>
        <w:t xml:space="preserve">а) 500 Дж; б) 50 калорий; в) 0,5 Калорий; г) 5 килокалорий. </w:t>
      </w:r>
    </w:p>
    <w:p w:rsidR="00C569A9" w:rsidRDefault="00C569A9" w:rsidP="00C569A9">
      <w:pPr>
        <w:pStyle w:val="Default"/>
        <w:spacing w:after="36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16.При образовании вторичной мочи в кровяное русло возвращается вода и: </w:t>
      </w:r>
    </w:p>
    <w:p w:rsidR="00C569A9" w:rsidRDefault="00C569A9" w:rsidP="00C569A9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а) глюкоза; б) соли; в) белки; г) все выше перечисленные вещества. </w:t>
      </w:r>
    </w:p>
    <w:p w:rsidR="00C569A9" w:rsidRDefault="00C569A9" w:rsidP="00C569A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17. Повреждение наружных покровов, вызванное действием высокой температуры или химических веществ, – это: </w:t>
      </w:r>
      <w:r>
        <w:rPr>
          <w:sz w:val="23"/>
          <w:szCs w:val="23"/>
        </w:rPr>
        <w:t xml:space="preserve">а) потертость; б) опрелость; в) ожог; г) отморожение. </w:t>
      </w:r>
    </w:p>
    <w:p w:rsidR="00C569A9" w:rsidRDefault="00C569A9" w:rsidP="00C569A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18.Железа внутренней секреции, управляющая большинством гормональных процессов в организме человека: </w:t>
      </w:r>
      <w:r>
        <w:rPr>
          <w:sz w:val="23"/>
          <w:szCs w:val="23"/>
        </w:rPr>
        <w:t xml:space="preserve">а) щитовидная; б) поджелудочная; в) надпочечники; г) гипофиз. </w:t>
      </w:r>
    </w:p>
    <w:p w:rsidR="00C569A9" w:rsidRDefault="00C569A9" w:rsidP="00C569A9">
      <w:pPr>
        <w:pStyle w:val="Default"/>
        <w:spacing w:after="36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19.Вегетативная нервная система: </w:t>
      </w:r>
      <w:r>
        <w:rPr>
          <w:sz w:val="23"/>
          <w:szCs w:val="23"/>
        </w:rPr>
        <w:t xml:space="preserve">а) не контролируется сознанием человека; </w:t>
      </w:r>
    </w:p>
    <w:p w:rsidR="00C569A9" w:rsidRDefault="00C569A9" w:rsidP="00C569A9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б) имеет высшие центры только за пределами центральной нервной системы; </w:t>
      </w:r>
    </w:p>
    <w:p w:rsidR="00C569A9" w:rsidRDefault="00C569A9" w:rsidP="00C569A9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в) регулирует координацию произвольных и точных движений; </w:t>
      </w:r>
    </w:p>
    <w:p w:rsidR="00C569A9" w:rsidRDefault="00C569A9" w:rsidP="00C569A9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г) обладает всеми перечисленными свойствами. </w:t>
      </w:r>
    </w:p>
    <w:p w:rsidR="00C569A9" w:rsidRDefault="00C569A9" w:rsidP="00C569A9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20. Анализатор представляет собой систему, которая обеспечивает: </w:t>
      </w:r>
    </w:p>
    <w:p w:rsidR="00C569A9" w:rsidRDefault="00C569A9" w:rsidP="00C569A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а) восприятие информации (раздражителя) соответствующим рецептором;</w:t>
      </w:r>
    </w:p>
    <w:p w:rsidR="00C569A9" w:rsidRDefault="00C569A9" w:rsidP="00C569A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б) доставку информации (проведение возбуждения) от рецептора в мозг по нервным путям;</w:t>
      </w:r>
    </w:p>
    <w:p w:rsidR="00C569A9" w:rsidRDefault="00C569A9" w:rsidP="00C569A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в) анализ полученной информации в соответствующих структурах мозга и возникновение ощущения;   </w:t>
      </w:r>
    </w:p>
    <w:p w:rsidR="00C569A9" w:rsidRDefault="00C569A9" w:rsidP="00C569A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г) все перечисленные функции. </w:t>
      </w:r>
    </w:p>
    <w:p w:rsidR="00C569A9" w:rsidRDefault="00C569A9" w:rsidP="00C569A9">
      <w:pPr>
        <w:pStyle w:val="Default"/>
        <w:rPr>
          <w:b/>
          <w:bCs/>
          <w:sz w:val="23"/>
          <w:szCs w:val="23"/>
        </w:rPr>
      </w:pPr>
      <w:r>
        <w:t>21.</w:t>
      </w:r>
      <w:r>
        <w:rPr>
          <w:b/>
          <w:bCs/>
          <w:sz w:val="23"/>
          <w:szCs w:val="23"/>
        </w:rPr>
        <w:t xml:space="preserve">В процесс дрессировки собак для выполнения команд (вперёд, сидеть, стоять и др.) вовлекается поведенческий механизм: </w:t>
      </w:r>
    </w:p>
    <w:p w:rsidR="00C569A9" w:rsidRDefault="00C569A9" w:rsidP="00C569A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импринтинг; б) условный рефлекс; в) привыкание; г) повышение чувствительности. </w:t>
      </w:r>
    </w:p>
    <w:p w:rsidR="007F7308" w:rsidRDefault="007F7308" w:rsidP="00C569A9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22.</w:t>
      </w:r>
      <w:r w:rsidR="00C569A9">
        <w:rPr>
          <w:b/>
          <w:bCs/>
          <w:sz w:val="23"/>
          <w:szCs w:val="23"/>
        </w:rPr>
        <w:t xml:space="preserve">Экологические факторы воздействуют на живые организмы: </w:t>
      </w:r>
    </w:p>
    <w:p w:rsidR="007F7308" w:rsidRDefault="00C569A9" w:rsidP="00C569A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а) одновременно и совместно друг с другом;</w:t>
      </w:r>
    </w:p>
    <w:p w:rsidR="007F7308" w:rsidRDefault="00C569A9" w:rsidP="00C569A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б) одновременно и изолированно друг от друга;</w:t>
      </w:r>
    </w:p>
    <w:p w:rsidR="007F7308" w:rsidRDefault="00C569A9" w:rsidP="00C569A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в) совместно друг с другом, но в определенной последовательности; </w:t>
      </w:r>
    </w:p>
    <w:p w:rsidR="00C569A9" w:rsidRDefault="00C569A9" w:rsidP="00C569A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г) изолированно друг от друга и в определенной последовательности. </w:t>
      </w:r>
    </w:p>
    <w:p w:rsidR="007F7308" w:rsidRDefault="007F7308" w:rsidP="007F730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23.Примером конкуренции являются взаимоотношения между популяциями:</w:t>
      </w:r>
    </w:p>
    <w:p w:rsidR="007F7308" w:rsidRDefault="007F7308" w:rsidP="007F730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а) карася и карпа в одном водоеме;          б) карася и щуки в одном водоеме; </w:t>
      </w:r>
    </w:p>
    <w:p w:rsidR="007F7308" w:rsidRDefault="007F7308" w:rsidP="007F73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в) карася и уклейки в одном водоеме;       г) щуки и уклейки. </w:t>
      </w:r>
    </w:p>
    <w:p w:rsidR="007F7308" w:rsidRDefault="007F7308" w:rsidP="007F730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24.Относительное постоянство внутренней среды организмов является проявлением жизненного свойства: </w:t>
      </w:r>
    </w:p>
    <w:p w:rsidR="007F7308" w:rsidRDefault="007F7308" w:rsidP="007F73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раздражимость; б) самовоспроизведение; в) </w:t>
      </w:r>
      <w:proofErr w:type="spellStart"/>
      <w:r>
        <w:rPr>
          <w:sz w:val="23"/>
          <w:szCs w:val="23"/>
        </w:rPr>
        <w:t>саморегуляция</w:t>
      </w:r>
      <w:proofErr w:type="spellEnd"/>
      <w:r>
        <w:rPr>
          <w:sz w:val="23"/>
          <w:szCs w:val="23"/>
        </w:rPr>
        <w:t xml:space="preserve">; г) изменчивость. </w:t>
      </w:r>
    </w:p>
    <w:p w:rsidR="007F7308" w:rsidRDefault="007F7308" w:rsidP="007F730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25.Стадия клеточного цикла, во время которой происходит репликация ДНК:</w:t>
      </w:r>
    </w:p>
    <w:p w:rsidR="007F7308" w:rsidRDefault="007F7308" w:rsidP="007F730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а) интерфаза; б) профаза; в) метафаза; г) телофаза. </w:t>
      </w:r>
    </w:p>
    <w:p w:rsidR="007F7308" w:rsidRDefault="007F7308" w:rsidP="007F7308">
      <w:pPr>
        <w:pStyle w:val="Default"/>
        <w:spacing w:after="36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26.Органические вещества, обеспечивающие клетку энергией:</w:t>
      </w:r>
    </w:p>
    <w:p w:rsidR="007F7308" w:rsidRDefault="007F7308" w:rsidP="007F7308">
      <w:pPr>
        <w:pStyle w:val="Default"/>
        <w:spacing w:after="36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а) белки и жиры; б) жиры и углеводы; в) углеводы и нуклеиновые кислоты; г) вода и углеводы. </w:t>
      </w:r>
    </w:p>
    <w:p w:rsidR="007F7308" w:rsidRDefault="007F7308" w:rsidP="007F7308">
      <w:pPr>
        <w:pStyle w:val="Default"/>
        <w:spacing w:after="36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27. Не является обязательным структурным компонентом клетки:</w:t>
      </w:r>
    </w:p>
    <w:p w:rsidR="007F7308" w:rsidRDefault="007F7308" w:rsidP="007F7308">
      <w:pPr>
        <w:pStyle w:val="Default"/>
        <w:spacing w:after="36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а) клеточная мембрана; б) ядро; в) генетический аппарат; г) цитоплазма. </w:t>
      </w:r>
    </w:p>
    <w:p w:rsidR="007F7308" w:rsidRDefault="007F7308" w:rsidP="007F7308">
      <w:pPr>
        <w:pStyle w:val="Default"/>
        <w:spacing w:after="36"/>
        <w:rPr>
          <w:b/>
          <w:bCs/>
          <w:sz w:val="23"/>
          <w:szCs w:val="23"/>
        </w:rPr>
      </w:pPr>
      <w:r>
        <w:t>28.</w:t>
      </w:r>
      <w:r>
        <w:rPr>
          <w:b/>
          <w:bCs/>
          <w:sz w:val="23"/>
          <w:szCs w:val="23"/>
        </w:rPr>
        <w:t>Из перечисленных способов размножения к половому относится:</w:t>
      </w:r>
    </w:p>
    <w:p w:rsidR="007F7308" w:rsidRDefault="007F7308" w:rsidP="007F7308">
      <w:pPr>
        <w:pStyle w:val="Default"/>
        <w:spacing w:after="36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а) семенное размножение; б) почкование; в) черенкование; г) спорообразование. </w:t>
      </w:r>
    </w:p>
    <w:p w:rsidR="007F7308" w:rsidRDefault="007F7308" w:rsidP="007F7308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29. Становление систематики как науки связывают с именем: </w:t>
      </w:r>
    </w:p>
    <w:p w:rsidR="007F7308" w:rsidRDefault="007F7308" w:rsidP="007F73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Роберта Гука; б) </w:t>
      </w:r>
      <w:proofErr w:type="spellStart"/>
      <w:r>
        <w:rPr>
          <w:sz w:val="23"/>
          <w:szCs w:val="23"/>
        </w:rPr>
        <w:t>Анони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ван</w:t>
      </w:r>
      <w:proofErr w:type="spellEnd"/>
      <w:r>
        <w:rPr>
          <w:sz w:val="23"/>
          <w:szCs w:val="23"/>
        </w:rPr>
        <w:t xml:space="preserve"> Левенгука; в) Карла Линнея; г) Чарльза Дарвина. </w:t>
      </w:r>
    </w:p>
    <w:p w:rsidR="007F7308" w:rsidRDefault="007F7308" w:rsidP="007F7308">
      <w:pPr>
        <w:pStyle w:val="Default"/>
        <w:rPr>
          <w:b/>
          <w:bCs/>
          <w:sz w:val="23"/>
          <w:szCs w:val="23"/>
        </w:rPr>
      </w:pPr>
      <w:r>
        <w:t xml:space="preserve">30. </w:t>
      </w:r>
      <w:r>
        <w:rPr>
          <w:b/>
          <w:bCs/>
          <w:sz w:val="23"/>
          <w:szCs w:val="23"/>
        </w:rPr>
        <w:t xml:space="preserve">Возникновение фотосинтеза способствовало накоплению в атмосфере Земли: </w:t>
      </w:r>
    </w:p>
    <w:p w:rsidR="007F7308" w:rsidRPr="007F7308" w:rsidRDefault="007F7308" w:rsidP="007F730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кислорода; б) углекислого газа; </w:t>
      </w:r>
      <w:r>
        <w:rPr>
          <w:color w:val="auto"/>
          <w:sz w:val="23"/>
          <w:szCs w:val="23"/>
        </w:rPr>
        <w:t xml:space="preserve">в) хлорофилла; г) паров воды. </w:t>
      </w:r>
    </w:p>
    <w:p w:rsidR="007F7308" w:rsidRDefault="007F7308" w:rsidP="007F7308">
      <w:pPr>
        <w:pStyle w:val="Default"/>
        <w:rPr>
          <w:b/>
          <w:bCs/>
          <w:sz w:val="23"/>
          <w:szCs w:val="23"/>
        </w:rPr>
      </w:pPr>
      <w:r>
        <w:t>31.</w:t>
      </w:r>
      <w:r>
        <w:rPr>
          <w:b/>
          <w:bCs/>
          <w:sz w:val="23"/>
          <w:szCs w:val="23"/>
        </w:rPr>
        <w:t>Стадия митоза, во время которой происходит расхождение хроматид:</w:t>
      </w:r>
    </w:p>
    <w:p w:rsidR="007F7308" w:rsidRDefault="007F7308" w:rsidP="007F730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а) профаза; б) метафаза; в) анафаза; г) телофаза. </w:t>
      </w:r>
    </w:p>
    <w:p w:rsidR="001A65B2" w:rsidRDefault="001A65B2" w:rsidP="001A65B2">
      <w:pPr>
        <w:pStyle w:val="Default"/>
        <w:spacing w:after="36"/>
        <w:rPr>
          <w:b/>
          <w:bCs/>
          <w:sz w:val="23"/>
          <w:szCs w:val="23"/>
        </w:rPr>
      </w:pPr>
      <w:r>
        <w:t>32.</w:t>
      </w:r>
      <w:r w:rsidR="007F7308">
        <w:rPr>
          <w:b/>
          <w:bCs/>
          <w:sz w:val="23"/>
          <w:szCs w:val="23"/>
        </w:rPr>
        <w:t xml:space="preserve">Отличить один вид организмов от другого возможно всегда на основании: </w:t>
      </w:r>
    </w:p>
    <w:p w:rsidR="001A65B2" w:rsidRDefault="007F7308" w:rsidP="001A65B2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а) особенностей внешнего и внутреннего строения; </w:t>
      </w:r>
    </w:p>
    <w:p w:rsidR="001A65B2" w:rsidRDefault="007F7308" w:rsidP="001A65B2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б) анализа образа жизни и области их распространения в природе; </w:t>
      </w:r>
    </w:p>
    <w:p w:rsidR="001A65B2" w:rsidRDefault="007F7308" w:rsidP="001A65B2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 xml:space="preserve">в) невозможности давать плодовитое потомство; </w:t>
      </w:r>
    </w:p>
    <w:p w:rsidR="001A65B2" w:rsidRDefault="007F7308" w:rsidP="001A65B2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>г) совокупности всех критериев вида</w:t>
      </w:r>
      <w:r w:rsidR="001A65B2">
        <w:rPr>
          <w:sz w:val="23"/>
          <w:szCs w:val="23"/>
        </w:rPr>
        <w:t xml:space="preserve">. </w:t>
      </w:r>
    </w:p>
    <w:p w:rsidR="007F7308" w:rsidRDefault="001A65B2" w:rsidP="001A65B2">
      <w:pPr>
        <w:pStyle w:val="Default"/>
        <w:spacing w:after="36"/>
        <w:rPr>
          <w:sz w:val="23"/>
          <w:szCs w:val="23"/>
        </w:rPr>
      </w:pPr>
      <w:r>
        <w:rPr>
          <w:sz w:val="23"/>
          <w:szCs w:val="23"/>
        </w:rPr>
        <w:t>33</w:t>
      </w:r>
      <w:r w:rsidR="007F7308">
        <w:rPr>
          <w:b/>
          <w:bCs/>
          <w:sz w:val="23"/>
          <w:szCs w:val="23"/>
        </w:rPr>
        <w:t xml:space="preserve">. При двойном оплодотворении из центральной клетки после ее слияния со спермием возникает: </w:t>
      </w:r>
      <w:r w:rsidR="007F7308">
        <w:rPr>
          <w:sz w:val="23"/>
          <w:szCs w:val="23"/>
        </w:rPr>
        <w:t xml:space="preserve">а) зародыш; б) семязачаток; в) эндосперм; г) зигота. </w:t>
      </w:r>
    </w:p>
    <w:p w:rsidR="00F5506B" w:rsidRDefault="00F5506B" w:rsidP="001A65B2">
      <w:pPr>
        <w:pStyle w:val="Default"/>
      </w:pPr>
    </w:p>
    <w:p w:rsidR="001A65B2" w:rsidRDefault="001A65B2" w:rsidP="001A65B2">
      <w:pPr>
        <w:pStyle w:val="Default"/>
        <w:rPr>
          <w:b/>
          <w:bCs/>
          <w:sz w:val="23"/>
          <w:szCs w:val="23"/>
        </w:rPr>
      </w:pPr>
      <w:r>
        <w:t>34.</w:t>
      </w:r>
      <w:r>
        <w:rPr>
          <w:b/>
          <w:bCs/>
          <w:sz w:val="23"/>
          <w:szCs w:val="23"/>
        </w:rPr>
        <w:t xml:space="preserve">Функции носителей наследственной информации выполняют: </w:t>
      </w:r>
    </w:p>
    <w:p w:rsidR="001A65B2" w:rsidRDefault="001A65B2" w:rsidP="001A65B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белки; б) углеводы; в) жиры; г) нуклеиновые кислоты. </w:t>
      </w:r>
    </w:p>
    <w:p w:rsidR="001A65B2" w:rsidRDefault="001A65B2" w:rsidP="001A65B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35.Исследовательские работы </w:t>
      </w:r>
      <w:proofErr w:type="spellStart"/>
      <w:r>
        <w:rPr>
          <w:b/>
          <w:bCs/>
          <w:sz w:val="23"/>
          <w:szCs w:val="23"/>
        </w:rPr>
        <w:t>Ч.Дарвина</w:t>
      </w:r>
      <w:proofErr w:type="spellEnd"/>
      <w:r>
        <w:rPr>
          <w:b/>
          <w:bCs/>
          <w:sz w:val="23"/>
          <w:szCs w:val="23"/>
        </w:rPr>
        <w:t xml:space="preserve">, связанные с выявлением причин разнообразия живых организмов следует отнести к области современной биологической науки: </w:t>
      </w:r>
    </w:p>
    <w:p w:rsidR="001A65B2" w:rsidRDefault="001A65B2" w:rsidP="001A65B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классическая биология;                               б) эволюционная биология; </w:t>
      </w:r>
    </w:p>
    <w:p w:rsidR="001A65B2" w:rsidRDefault="001A65B2" w:rsidP="001A65B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в) физико-химическая биология;                   г) к любому из перечисленных направлений. </w:t>
      </w:r>
    </w:p>
    <w:p w:rsidR="00F5506B" w:rsidRDefault="00F5506B"/>
    <w:p w:rsidR="00F5506B" w:rsidRPr="00A84447" w:rsidRDefault="00F5506B" w:rsidP="00A84447">
      <w:pPr>
        <w:pStyle w:val="Default"/>
      </w:pPr>
      <w:r w:rsidRPr="000050BD">
        <w:rPr>
          <w:b/>
          <w:bCs/>
        </w:rPr>
        <w:t xml:space="preserve">Часть II. </w:t>
      </w:r>
      <w:r w:rsidRPr="000050BD"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</w:t>
      </w:r>
    </w:p>
    <w:p w:rsidR="00A84447" w:rsidRPr="00A84447" w:rsidRDefault="00A84447" w:rsidP="00A84447">
      <w:pPr>
        <w:pStyle w:val="Default"/>
        <w:rPr>
          <w:color w:val="auto"/>
        </w:rPr>
      </w:pPr>
    </w:p>
    <w:p w:rsidR="00F5506B" w:rsidRPr="000050BD" w:rsidRDefault="00F5506B" w:rsidP="00F5506B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1.Корень может: 1) поглощать воду с растворенными веществами. 2) закреплять растения в почве. 3) расти за счет вставочной меристемы. 4) синтезировать аминокислоты, гормоны, алкалоиды. 5) образовывать чешуевидные листья на старых участках корней. </w:t>
      </w:r>
    </w:p>
    <w:p w:rsidR="00F5506B" w:rsidRPr="000050BD" w:rsidRDefault="00F5506B" w:rsidP="00F5506B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2, 3; б) 1, 2, 4; в) 2, 4, 5; г) 1, 3, 5.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В составе жилки листа можно обнаружить: 1) ситовидные трубки с клетками спутницами. 2) сосуды. 3) склеренхиму. 4) уголковую колленхиму. 5) паренхиму.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3, 4; б) 1, 2, 4, 5; в) 1, 2, 3, 5; г) 1, 2, 3, 4, 5.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3.Для цветковых </w:t>
      </w:r>
      <w:proofErr w:type="gram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растений</w:t>
      </w:r>
      <w:proofErr w:type="gram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произрастающих в воде характерно: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1) плохое развитие или отсутствие механической ткани.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2) хорошее развитие механической ткани.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3) хорошее развитие древесины, обеспечивающей передвижение воды по растению.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4) наличие крупных межклетников в тканях корней, листьев и стебля.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5) преобладание в пучках ксилемы и плохое развитие флоэмы.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3; б) 2, 5; в) 1, 4; г) 2, 3, 4.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4.Яркая черно-желтая полосатая окраска является предупреждающей у: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1) тигра. 2) колорадского жука. 3) </w:t>
      </w:r>
      <w:proofErr w:type="spell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суматранского</w:t>
      </w:r>
      <w:proofErr w:type="spell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барбуса</w:t>
      </w:r>
      <w:proofErr w:type="spell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4) шершня. 5) мухи журчалки.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3, 4; б) 1, 5; в) 2, 3, 5; г) 2, 4. </w:t>
      </w:r>
    </w:p>
    <w:p w:rsidR="00F5506B" w:rsidRPr="000050BD" w:rsidRDefault="00F5506B" w:rsidP="00F5506B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5.На лапках у комнатной мухи находятся органы чувств:</w:t>
      </w:r>
    </w:p>
    <w:p w:rsidR="00F5506B" w:rsidRPr="000050BD" w:rsidRDefault="00F5506B" w:rsidP="00F5506B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1) зрения. 2) обоняния. 3) осязания. 4) вкуса. 5) слуха.</w:t>
      </w:r>
    </w:p>
    <w:p w:rsidR="00F5506B" w:rsidRPr="000050BD" w:rsidRDefault="00F5506B" w:rsidP="00F5506B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2, 4, 5; б) 1, 3, 4; в) 3, 5; г) 3, 4.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Органы боковой линии у рыб служат </w:t>
      </w:r>
      <w:proofErr w:type="gram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для</w:t>
      </w:r>
      <w:proofErr w:type="gram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1) определения направления и скорости течения. 2) определения химического состава воды. 3) обнаружения приближения хищника или добычи. 4) обнаружения подводных препятствий. 5) ориентировки в пространстве по линиям магнитного поля.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4, 5; б) 1, 3, 4; в) 2, 4, 5; г) 2, 3, 4.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7.В экологии рассматриваются пирамиды: 1) чисел. 2) биомассы. 3) видового состава. 4) энергии. 5) трофических связей.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2, 4, 5; б) 1, 2, 4; в) 1, 4, 5; г) 1, 2, 5.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8.Относится</w:t>
      </w:r>
      <w:proofErr w:type="gram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(-</w:t>
      </w:r>
      <w:proofErr w:type="spellStart"/>
      <w:proofErr w:type="gram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ятся</w:t>
      </w:r>
      <w:proofErr w:type="spell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к идиоадаптациям: 1) мимикрия. 2) покровительственная окраска. 3) предостерегающая окраска. 4) половой диморфизм. 5) паразитизм.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2, 3; б) 1, 3, 4; в) 2, 3, 5; г) 3, 4, 5.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9.В клетках эукариот ДНК находится в: 1) ядре. 2) </w:t>
      </w:r>
      <w:proofErr w:type="spell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нуклеосомах</w:t>
      </w:r>
      <w:proofErr w:type="spell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3) митохондриях. 4) пластидах. 5) </w:t>
      </w:r>
      <w:proofErr w:type="spellStart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пероксисомах</w:t>
      </w:r>
      <w:proofErr w:type="spellEnd"/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1, 2, 4; б) 1, 3, 4; </w:t>
      </w:r>
      <w:r w:rsidRPr="000050BD">
        <w:rPr>
          <w:rFonts w:ascii="Times New Roman" w:hAnsi="Times New Roman" w:cs="Times New Roman"/>
          <w:sz w:val="24"/>
          <w:szCs w:val="24"/>
        </w:rPr>
        <w:t xml:space="preserve">в) 2, 4, 5; г) 1, 3, 4, 5.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10.Для анафазы митоза не характерно: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1) образование «экваториальной пластинки». 2) начало перемещения хромосом к полюсам. 3) формирование веретена деления. 4) появление ядрышек. 5) образование «дочерних звезд».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а) 3, 5; б) 2, 5; в) 1, 2, 5; г) 1, 3, 4.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Часть 3.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>Вам предлагаются тестовые задания в виде суждений, с каждым из которых следует либ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согласиться, либо отклонить. 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кажите вариант ответа «да» или «нет».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Максимальное количество ба</w:t>
      </w:r>
      <w:r w:rsidR="00AF1764">
        <w:rPr>
          <w:rFonts w:ascii="Times New Roman" w:hAnsi="Times New Roman" w:cs="Times New Roman"/>
          <w:color w:val="000000"/>
          <w:sz w:val="24"/>
          <w:szCs w:val="24"/>
        </w:rPr>
        <w:t>ллов, которое можно набрать – 20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 (по 1 баллу за каждое тестовое задание).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В хлоропластах растительных клеток на свету откладывается первичный крахмал.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Колючки боярышника являются видоизмененными побегами.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Бесполое размножение хламидомонады происходит при наступлении неблагоприятных условий.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Основная масса мышц у птиц располагается на брюшной стороне.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К группе кожных желёз млекопитающих относятся потовые, сальные и молочные.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При сильном похолодании некоторые птицы могут впадать в спячку.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Парасимпатическая нервная система увеличивает секрецию слюны, симпатическая – останавливает.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В норме слюны у человека выделяется меньше, чем желудочного сока.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Популяционные волны связаны только с колебаниями численности и не оказывают влияния на генофонд.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Единственная функция клеточной мембраны – поддержание постоянной формы клетки.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11. </w:t>
      </w:r>
      <w:proofErr w:type="spellStart"/>
      <w:r w:rsidRPr="000050BD">
        <w:rPr>
          <w:rFonts w:ascii="Times New Roman" w:hAnsi="Times New Roman" w:cs="Times New Roman"/>
          <w:color w:val="000000"/>
          <w:sz w:val="24"/>
          <w:szCs w:val="24"/>
        </w:rPr>
        <w:t>Пиноцитоз</w:t>
      </w:r>
      <w:proofErr w:type="spellEnd"/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050BD">
        <w:rPr>
          <w:rFonts w:ascii="Times New Roman" w:hAnsi="Times New Roman" w:cs="Times New Roman"/>
          <w:color w:val="000000"/>
          <w:sz w:val="24"/>
          <w:szCs w:val="24"/>
        </w:rPr>
        <w:t>характерен</w:t>
      </w:r>
      <w:proofErr w:type="gramEnd"/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 только для животных клеток.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Все анаэробы – это микроорганизмы, осуществляющие брожение.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Рибосомы образуются путем </w:t>
      </w:r>
      <w:proofErr w:type="spellStart"/>
      <w:r w:rsidRPr="000050BD">
        <w:rPr>
          <w:rFonts w:ascii="Times New Roman" w:hAnsi="Times New Roman" w:cs="Times New Roman"/>
          <w:color w:val="000000"/>
          <w:sz w:val="24"/>
          <w:szCs w:val="24"/>
        </w:rPr>
        <w:t>самосборки</w:t>
      </w:r>
      <w:proofErr w:type="spellEnd"/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5506B" w:rsidRPr="000050BD" w:rsidRDefault="00F5506B" w:rsidP="00F5506B">
      <w:pPr>
        <w:autoSpaceDE w:val="0"/>
        <w:autoSpaceDN w:val="0"/>
        <w:adjustRightInd w:val="0"/>
        <w:spacing w:after="172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В генетическом коде каждому виду аминокислоты соответствует только один триплет (кодон). </w:t>
      </w:r>
    </w:p>
    <w:p w:rsidR="00F5506B" w:rsidRPr="000050BD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15. </w:t>
      </w:r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Гены парных признаков при </w:t>
      </w:r>
      <w:proofErr w:type="spellStart"/>
      <w:r w:rsidRPr="000050BD">
        <w:rPr>
          <w:rFonts w:ascii="Times New Roman" w:hAnsi="Times New Roman" w:cs="Times New Roman"/>
          <w:color w:val="000000"/>
          <w:sz w:val="24"/>
          <w:szCs w:val="24"/>
        </w:rPr>
        <w:t>дигибридном</w:t>
      </w:r>
      <w:proofErr w:type="spellEnd"/>
      <w:r w:rsidRPr="000050BD">
        <w:rPr>
          <w:rFonts w:ascii="Times New Roman" w:hAnsi="Times New Roman" w:cs="Times New Roman"/>
          <w:color w:val="000000"/>
          <w:sz w:val="24"/>
          <w:szCs w:val="24"/>
        </w:rPr>
        <w:t xml:space="preserve"> скрещивании находятся в разных хромосомах. </w:t>
      </w:r>
    </w:p>
    <w:p w:rsidR="00F5506B" w:rsidRPr="00F5506B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5506B" w:rsidRPr="00F5506B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16.</w:t>
      </w:r>
      <w:r w:rsidRPr="00F5506B">
        <w:rPr>
          <w:rFonts w:ascii="Times New Roman" w:hAnsi="Times New Roman" w:cs="Times New Roman"/>
          <w:color w:val="000000"/>
          <w:sz w:val="23"/>
          <w:szCs w:val="23"/>
        </w:rPr>
        <w:t xml:space="preserve">У мухи дрозофилы Y хромосома не оказывает существенного влияния в определении пола особи. </w:t>
      </w:r>
    </w:p>
    <w:p w:rsidR="00AF1764" w:rsidRPr="00AF1764" w:rsidRDefault="00AF1764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F1764" w:rsidRPr="00AF1764" w:rsidRDefault="00AF1764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17.</w:t>
      </w:r>
      <w:r w:rsidRPr="00AF1764">
        <w:rPr>
          <w:rFonts w:ascii="Times New Roman" w:hAnsi="Times New Roman" w:cs="Times New Roman"/>
          <w:color w:val="000000"/>
          <w:sz w:val="23"/>
          <w:szCs w:val="23"/>
        </w:rPr>
        <w:t xml:space="preserve">Наиболее вероятно, что эволюция покровов у беспозвоночных шла в направлении развития мерцательного эпителия в плоский эпителий. </w:t>
      </w:r>
    </w:p>
    <w:p w:rsidR="00AF1764" w:rsidRPr="00AF1764" w:rsidRDefault="00AF1764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F1764" w:rsidRPr="00AF1764" w:rsidRDefault="00AF1764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>
        <w:rPr>
          <w:rFonts w:ascii="Times New Roman" w:hAnsi="Times New Roman" w:cs="Times New Roman"/>
          <w:color w:val="000000"/>
          <w:sz w:val="23"/>
          <w:szCs w:val="23"/>
        </w:rPr>
        <w:t>18.</w:t>
      </w:r>
      <w:r w:rsidRPr="00AF1764">
        <w:rPr>
          <w:rFonts w:ascii="Times New Roman" w:hAnsi="Times New Roman" w:cs="Times New Roman"/>
          <w:color w:val="000000"/>
          <w:sz w:val="23"/>
          <w:szCs w:val="23"/>
        </w:rPr>
        <w:t xml:space="preserve">Качественный и количественных состав органоидов клетки зависит от выполняемых ею функций. </w:t>
      </w:r>
      <w:proofErr w:type="gramEnd"/>
    </w:p>
    <w:p w:rsidR="00AF1764" w:rsidRPr="00AF1764" w:rsidRDefault="00AF1764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F1764" w:rsidRPr="00AF1764" w:rsidRDefault="00AF1764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19.</w:t>
      </w:r>
      <w:r w:rsidRPr="00AF1764">
        <w:rPr>
          <w:rFonts w:ascii="Times New Roman" w:hAnsi="Times New Roman" w:cs="Times New Roman"/>
          <w:color w:val="000000"/>
          <w:sz w:val="23"/>
          <w:szCs w:val="23"/>
        </w:rPr>
        <w:t xml:space="preserve">На больших глубинах в Мировом океане могут существовать только </w:t>
      </w:r>
      <w:proofErr w:type="spellStart"/>
      <w:r w:rsidRPr="00AF1764">
        <w:rPr>
          <w:rFonts w:ascii="Times New Roman" w:hAnsi="Times New Roman" w:cs="Times New Roman"/>
          <w:color w:val="000000"/>
          <w:sz w:val="23"/>
          <w:szCs w:val="23"/>
        </w:rPr>
        <w:t>детритные</w:t>
      </w:r>
      <w:proofErr w:type="spellEnd"/>
      <w:r w:rsidRPr="00AF1764">
        <w:rPr>
          <w:rFonts w:ascii="Times New Roman" w:hAnsi="Times New Roman" w:cs="Times New Roman"/>
          <w:color w:val="000000"/>
          <w:sz w:val="23"/>
          <w:szCs w:val="23"/>
        </w:rPr>
        <w:t xml:space="preserve"> цепи питания. </w:t>
      </w:r>
    </w:p>
    <w:p w:rsidR="00AF1764" w:rsidRPr="00AF1764" w:rsidRDefault="00AF1764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7790" w:rsidRPr="00A84447" w:rsidRDefault="00AF1764" w:rsidP="00A84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20.</w:t>
      </w:r>
      <w:r w:rsidRPr="00AF1764">
        <w:rPr>
          <w:rFonts w:ascii="Times New Roman" w:hAnsi="Times New Roman" w:cs="Times New Roman"/>
          <w:color w:val="000000"/>
          <w:sz w:val="23"/>
          <w:szCs w:val="23"/>
        </w:rPr>
        <w:t xml:space="preserve">Цитоплазма обеспечивает взаимосвязь всех частей клетки. </w:t>
      </w:r>
    </w:p>
    <w:p w:rsidR="00A84447" w:rsidRPr="00A84447" w:rsidRDefault="00A84447" w:rsidP="00A844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A84447" w:rsidRDefault="00A84447" w:rsidP="00F5506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84447" w:rsidRDefault="00A84447" w:rsidP="00F5506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84447" w:rsidRDefault="00A84447" w:rsidP="00F5506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84447" w:rsidRDefault="00A84447" w:rsidP="00F5506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84447" w:rsidRDefault="00A84447" w:rsidP="00F5506B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F5506B" w:rsidRPr="00FD3270" w:rsidRDefault="00F5506B" w:rsidP="00F5506B">
      <w:pPr>
        <w:rPr>
          <w:rFonts w:ascii="Times New Roman" w:hAnsi="Times New Roman" w:cs="Times New Roman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Часть 4. </w:t>
      </w:r>
      <w:r w:rsidRPr="000050BD">
        <w:rPr>
          <w:rFonts w:ascii="Times New Roman" w:hAnsi="Times New Roman" w:cs="Times New Roman"/>
          <w:sz w:val="24"/>
          <w:szCs w:val="24"/>
        </w:rPr>
        <w:t>Вам предлагаются тестовые задания, требующие установления соответствия. Максимальное количество баллов, которое можно набрать</w:t>
      </w:r>
      <w:r w:rsidR="00AF1764">
        <w:rPr>
          <w:rFonts w:ascii="Times New Roman" w:hAnsi="Times New Roman" w:cs="Times New Roman"/>
          <w:sz w:val="24"/>
          <w:szCs w:val="24"/>
        </w:rPr>
        <w:t xml:space="preserve"> – 12</w:t>
      </w:r>
      <w:r w:rsidRPr="000050BD">
        <w:rPr>
          <w:rFonts w:ascii="Times New Roman" w:hAnsi="Times New Roman" w:cs="Times New Roman"/>
          <w:sz w:val="24"/>
          <w:szCs w:val="24"/>
        </w:rPr>
        <w:t>,5</w:t>
      </w:r>
    </w:p>
    <w:p w:rsidR="00F5506B" w:rsidRPr="00FD3270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 Соотнесите систематические группы растений (</w:t>
      </w:r>
      <w:proofErr w:type="gramStart"/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А–Б</w:t>
      </w:r>
      <w:proofErr w:type="gramEnd"/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с их признаками (1–5).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82"/>
        <w:gridCol w:w="4583"/>
      </w:tblGrid>
      <w:tr w:rsidR="00F5506B" w:rsidRPr="00FD3270" w:rsidTr="00735A68">
        <w:trPr>
          <w:trHeight w:val="2519"/>
        </w:trPr>
        <w:tc>
          <w:tcPr>
            <w:tcW w:w="4582" w:type="dxa"/>
          </w:tcPr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Признаки: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Гаметофит раздельнополый.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Гаметофит обоеполый, на нем развиваются и мужские и женские гаметы.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Гаметофит представлен заростком.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Для оплодотворения необходима водная среда.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Для оплодотворения не нужна водная среда. </w:t>
            </w:r>
          </w:p>
        </w:tc>
        <w:tc>
          <w:tcPr>
            <w:tcW w:w="4583" w:type="dxa"/>
          </w:tcPr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Систематическая группа: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Покрытосеменные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Папоротниковидные </w:t>
            </w:r>
          </w:p>
        </w:tc>
      </w:tr>
    </w:tbl>
    <w:tbl>
      <w:tblPr>
        <w:tblStyle w:val="a4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2135"/>
        <w:gridCol w:w="1523"/>
        <w:gridCol w:w="1523"/>
        <w:gridCol w:w="1523"/>
        <w:gridCol w:w="1523"/>
        <w:gridCol w:w="1524"/>
      </w:tblGrid>
      <w:tr w:rsidR="00F5506B" w:rsidRPr="000050BD" w:rsidTr="00735A68">
        <w:tc>
          <w:tcPr>
            <w:tcW w:w="2055" w:type="dxa"/>
          </w:tcPr>
          <w:p w:rsidR="00F5506B" w:rsidRDefault="00F5506B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Признаки </w:t>
            </w:r>
          </w:p>
          <w:p w:rsidR="00B43EAD" w:rsidRPr="00FD3270" w:rsidRDefault="00B43EAD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F5506B" w:rsidRPr="000050BD" w:rsidTr="00735A68">
        <w:tc>
          <w:tcPr>
            <w:tcW w:w="2055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Систематическая группа</w:t>
            </w: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06B" w:rsidRPr="00FD3270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5506B" w:rsidRPr="00FD3270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 Установите соответствие между перечисленными группами организмов (1–5) и их ролью в цепях питания (А-В)</w:t>
      </w:r>
      <w:r w:rsidRPr="00FD327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F5506B" w:rsidRPr="00FD3270" w:rsidTr="00735A68">
        <w:trPr>
          <w:trHeight w:val="1094"/>
        </w:trPr>
        <w:tc>
          <w:tcPr>
            <w:tcW w:w="4582" w:type="dxa"/>
          </w:tcPr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Организмы: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Сапротрофные</w:t>
            </w:r>
            <w:proofErr w:type="spellEnd"/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бактерии.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Зеленые растения.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Травоядные животные.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Хищные животные. </w:t>
            </w:r>
          </w:p>
          <w:p w:rsidR="00F5506B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Плесневые грибы.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2" w:type="dxa"/>
          </w:tcPr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Трофические уровни: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Консументы</w:t>
            </w:r>
            <w:proofErr w:type="spellEnd"/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</w:t>
            </w:r>
            <w:proofErr w:type="spellStart"/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Редуценты</w:t>
            </w:r>
            <w:proofErr w:type="spellEnd"/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Продуценты. </w:t>
            </w:r>
          </w:p>
        </w:tc>
      </w:tr>
    </w:tbl>
    <w:tbl>
      <w:tblPr>
        <w:tblStyle w:val="a4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F5506B" w:rsidRPr="000050BD" w:rsidTr="00735A68">
        <w:tc>
          <w:tcPr>
            <w:tcW w:w="2055" w:type="dxa"/>
          </w:tcPr>
          <w:p w:rsidR="00F5506B" w:rsidRDefault="00F5506B" w:rsidP="00735A68">
            <w:pPr>
              <w:pStyle w:val="Default"/>
              <w:rPr>
                <w:b/>
                <w:bCs/>
              </w:rPr>
            </w:pPr>
            <w:r w:rsidRPr="000050BD">
              <w:rPr>
                <w:b/>
                <w:bCs/>
              </w:rPr>
              <w:t xml:space="preserve">Характеристики </w:t>
            </w:r>
          </w:p>
          <w:p w:rsidR="00B43EAD" w:rsidRPr="000050BD" w:rsidRDefault="00B43EAD" w:rsidP="00735A68">
            <w:pPr>
              <w:pStyle w:val="Default"/>
            </w:pP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F5506B" w:rsidRPr="000050BD" w:rsidTr="00735A68">
        <w:tc>
          <w:tcPr>
            <w:tcW w:w="2055" w:type="dxa"/>
          </w:tcPr>
          <w:p w:rsidR="00F5506B" w:rsidRPr="000050BD" w:rsidRDefault="00F5506B" w:rsidP="00735A68">
            <w:pPr>
              <w:pStyle w:val="Default"/>
            </w:pPr>
            <w:r w:rsidRPr="000050BD">
              <w:rPr>
                <w:b/>
                <w:bCs/>
              </w:rPr>
              <w:t xml:space="preserve">Группы организмов </w:t>
            </w: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06B" w:rsidRPr="000050BD" w:rsidRDefault="00F5506B" w:rsidP="00F5506B">
      <w:pPr>
        <w:rPr>
          <w:rFonts w:ascii="Times New Roman" w:hAnsi="Times New Roman" w:cs="Times New Roman"/>
          <w:sz w:val="24"/>
          <w:szCs w:val="24"/>
        </w:rPr>
      </w:pPr>
    </w:p>
    <w:p w:rsidR="00F5506B" w:rsidRPr="00FD3270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5506B" w:rsidRPr="00FD3270" w:rsidRDefault="00F5506B" w:rsidP="00F550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 Соотнесите вещество (</w:t>
      </w:r>
      <w:proofErr w:type="gramStart"/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А–Д</w:t>
      </w:r>
      <w:proofErr w:type="gramEnd"/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 и биологический материал, из которого оно может быть получено (1–5).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00"/>
        <w:gridCol w:w="4600"/>
      </w:tblGrid>
      <w:tr w:rsidR="00F5506B" w:rsidRPr="00FD3270" w:rsidTr="00735A68">
        <w:trPr>
          <w:trHeight w:val="1139"/>
        </w:trPr>
        <w:tc>
          <w:tcPr>
            <w:tcW w:w="4600" w:type="dxa"/>
          </w:tcPr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Биологический материал: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Клеточная стенка грибов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Печень животных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Клеточный сок растений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Сердцевина стебля растений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Хлопковое волокно </w:t>
            </w:r>
          </w:p>
        </w:tc>
        <w:tc>
          <w:tcPr>
            <w:tcW w:w="4600" w:type="dxa"/>
          </w:tcPr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Вещество: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Крахмал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Сахароза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 Целлюлоза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Хитин </w:t>
            </w:r>
          </w:p>
          <w:p w:rsidR="00F5506B" w:rsidRPr="00FD3270" w:rsidRDefault="00F5506B" w:rsidP="00735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Гликоген </w:t>
            </w:r>
          </w:p>
        </w:tc>
      </w:tr>
    </w:tbl>
    <w:tbl>
      <w:tblPr>
        <w:tblStyle w:val="a4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F5506B" w:rsidRPr="000050BD" w:rsidTr="00735A68">
        <w:tc>
          <w:tcPr>
            <w:tcW w:w="2055" w:type="dxa"/>
          </w:tcPr>
          <w:p w:rsidR="00F5506B" w:rsidRPr="00FD3270" w:rsidRDefault="00F5506B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Биологический материал </w:t>
            </w: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F5506B" w:rsidRPr="000050BD" w:rsidTr="00735A68">
        <w:tc>
          <w:tcPr>
            <w:tcW w:w="2055" w:type="dxa"/>
          </w:tcPr>
          <w:p w:rsidR="00F5506B" w:rsidRPr="000050BD" w:rsidRDefault="00F5506B" w:rsidP="00735A68">
            <w:pPr>
              <w:pStyle w:val="Default"/>
            </w:pPr>
            <w:r w:rsidRPr="00FD3270">
              <w:rPr>
                <w:b/>
                <w:bCs/>
              </w:rPr>
              <w:t>Вещество</w:t>
            </w:r>
          </w:p>
        </w:tc>
        <w:tc>
          <w:tcPr>
            <w:tcW w:w="1539" w:type="dxa"/>
          </w:tcPr>
          <w:p w:rsidR="00F5506B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EAD" w:rsidRPr="000050BD" w:rsidRDefault="00B43EAD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F5506B" w:rsidRPr="000050BD" w:rsidRDefault="00F5506B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764" w:rsidRPr="00AF1764" w:rsidRDefault="00AF1764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67790" w:rsidRDefault="00B67790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B67790" w:rsidRDefault="00B67790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B67790" w:rsidRDefault="00B67790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B67790" w:rsidRDefault="00B67790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B67790" w:rsidRDefault="00B67790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AF1764" w:rsidRPr="00AF1764" w:rsidRDefault="00AF1764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>4.</w:t>
      </w:r>
      <w:r w:rsidRPr="00AF1764">
        <w:rPr>
          <w:rFonts w:ascii="Times New Roman" w:hAnsi="Times New Roman" w:cs="Times New Roman"/>
          <w:b/>
          <w:bCs/>
          <w:color w:val="000000"/>
          <w:sz w:val="23"/>
          <w:szCs w:val="23"/>
        </w:rPr>
        <w:t>[мах. 2,5 балла] Соотнесите половые клетки человека (</w:t>
      </w:r>
      <w:proofErr w:type="gramStart"/>
      <w:r w:rsidRPr="00AF1764">
        <w:rPr>
          <w:rFonts w:ascii="Times New Roman" w:hAnsi="Times New Roman" w:cs="Times New Roman"/>
          <w:b/>
          <w:bCs/>
          <w:color w:val="000000"/>
          <w:sz w:val="23"/>
          <w:szCs w:val="23"/>
        </w:rPr>
        <w:t>А–Б</w:t>
      </w:r>
      <w:proofErr w:type="gramEnd"/>
      <w:r w:rsidRPr="00AF1764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) с их характеристиками (1–5):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95"/>
        <w:gridCol w:w="4595"/>
      </w:tblGrid>
      <w:tr w:rsidR="00AF1764" w:rsidRPr="00AF1764">
        <w:trPr>
          <w:trHeight w:val="1509"/>
        </w:trPr>
        <w:tc>
          <w:tcPr>
            <w:tcW w:w="4595" w:type="dxa"/>
          </w:tcPr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Характеристики клетки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1. В строении клетки различают головку, шейку и хвост.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2. Обладают относительно крупными размерами по сравнению с половыми клетками, принадлежащими противоположному полу.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3. Клетка способна к активному передвижению.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4. Клетка имеет несколько оболочек, располагающихся поверх цитоплазматической мембраны.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 Из одной клетки-предшественницы их образуется четыре. </w:t>
            </w:r>
          </w:p>
        </w:tc>
        <w:tc>
          <w:tcPr>
            <w:tcW w:w="4595" w:type="dxa"/>
          </w:tcPr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Половые клетки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А. Сперматозоид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Б. Яйцеклетка </w:t>
            </w:r>
          </w:p>
        </w:tc>
      </w:tr>
    </w:tbl>
    <w:tbl>
      <w:tblPr>
        <w:tblStyle w:val="a4"/>
        <w:tblpPr w:leftFromText="180" w:rightFromText="180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AF1764" w:rsidRPr="000050BD" w:rsidTr="00AF1764">
        <w:tc>
          <w:tcPr>
            <w:tcW w:w="2055" w:type="dxa"/>
          </w:tcPr>
          <w:p w:rsidR="00AF1764" w:rsidRPr="00FD3270" w:rsidRDefault="00AF1764" w:rsidP="00AF17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76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Характеристики клетки</w:t>
            </w:r>
          </w:p>
        </w:tc>
        <w:tc>
          <w:tcPr>
            <w:tcW w:w="1539" w:type="dxa"/>
          </w:tcPr>
          <w:p w:rsidR="00AF1764" w:rsidRPr="000050BD" w:rsidRDefault="00AF1764" w:rsidP="00AF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AF1764" w:rsidRPr="000050BD" w:rsidRDefault="00AF1764" w:rsidP="00AF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AF1764" w:rsidRPr="000050BD" w:rsidRDefault="00AF1764" w:rsidP="00AF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AF1764" w:rsidRPr="000050BD" w:rsidRDefault="00AF1764" w:rsidP="00AF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AF1764" w:rsidRPr="000050BD" w:rsidRDefault="00AF1764" w:rsidP="00AF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AF1764" w:rsidRPr="000050BD" w:rsidTr="00AF1764">
        <w:tc>
          <w:tcPr>
            <w:tcW w:w="2055" w:type="dxa"/>
          </w:tcPr>
          <w:p w:rsidR="00AF1764" w:rsidRPr="00AF1764" w:rsidRDefault="00AF1764" w:rsidP="00AF17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Половые клетки </w:t>
            </w:r>
          </w:p>
          <w:p w:rsidR="00AF1764" w:rsidRPr="000050BD" w:rsidRDefault="00AF1764" w:rsidP="00AF1764">
            <w:pPr>
              <w:pStyle w:val="Default"/>
            </w:pPr>
          </w:p>
        </w:tc>
        <w:tc>
          <w:tcPr>
            <w:tcW w:w="1539" w:type="dxa"/>
          </w:tcPr>
          <w:p w:rsidR="00AF1764" w:rsidRPr="000050BD" w:rsidRDefault="00AF1764" w:rsidP="00AF1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AF1764" w:rsidRPr="000050BD" w:rsidRDefault="00AF1764" w:rsidP="00AF1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AF1764" w:rsidRPr="000050BD" w:rsidRDefault="00AF1764" w:rsidP="00AF1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AF1764" w:rsidRPr="000050BD" w:rsidRDefault="00AF1764" w:rsidP="00AF1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AF1764" w:rsidRPr="000050BD" w:rsidRDefault="00AF1764" w:rsidP="00AF1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764" w:rsidRPr="00AF1764" w:rsidRDefault="00AF1764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F1764" w:rsidRPr="00AF1764" w:rsidRDefault="00AF1764" w:rsidP="00AF1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F1764">
        <w:rPr>
          <w:rFonts w:ascii="Times New Roman" w:hAnsi="Times New Roman" w:cs="Times New Roman"/>
          <w:b/>
          <w:bCs/>
          <w:color w:val="000000"/>
          <w:sz w:val="23"/>
          <w:szCs w:val="23"/>
        </w:rPr>
        <w:t>5. [мах. 2,5 балла] Соотнесите органические вещества (</w:t>
      </w:r>
      <w:proofErr w:type="gramStart"/>
      <w:r w:rsidRPr="00AF1764">
        <w:rPr>
          <w:rFonts w:ascii="Times New Roman" w:hAnsi="Times New Roman" w:cs="Times New Roman"/>
          <w:b/>
          <w:bCs/>
          <w:color w:val="000000"/>
          <w:sz w:val="23"/>
          <w:szCs w:val="23"/>
        </w:rPr>
        <w:t>А–Д</w:t>
      </w:r>
      <w:proofErr w:type="gramEnd"/>
      <w:r w:rsidRPr="00AF1764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) и функции, выполняемые ими в клетке и/или организме (1–5).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91"/>
        <w:gridCol w:w="4191"/>
      </w:tblGrid>
      <w:tr w:rsidR="00AF1764" w:rsidRPr="00AF1764">
        <w:trPr>
          <w:trHeight w:val="1209"/>
        </w:trPr>
        <w:tc>
          <w:tcPr>
            <w:tcW w:w="4191" w:type="dxa"/>
          </w:tcPr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Функции: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1. Ускоряют химические реакции в клетке, являются биологическими катализаторами.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2. Входят в состав клеточных мембран, образуя двойной слой гидрофобных молекул.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3. Являются основным компонентом клеточной стенки клетки растений.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4. Выполняет функцию аккумулятора энергии в клетке.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5. Заключает в себе генетическую информацию об организме. </w:t>
            </w:r>
          </w:p>
        </w:tc>
        <w:tc>
          <w:tcPr>
            <w:tcW w:w="4191" w:type="dxa"/>
          </w:tcPr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Вещества: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А. ДНК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Б. Белки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В. АТФ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Г. Липиды </w:t>
            </w:r>
          </w:p>
          <w:p w:rsidR="00AF1764" w:rsidRPr="00AF1764" w:rsidRDefault="00AF1764" w:rsidP="00AF1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Д. Углеводы </w:t>
            </w:r>
          </w:p>
        </w:tc>
      </w:tr>
    </w:tbl>
    <w:tbl>
      <w:tblPr>
        <w:tblStyle w:val="a4"/>
        <w:tblpPr w:leftFromText="180" w:rightFromText="180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AF1764" w:rsidRPr="000050BD" w:rsidTr="00735A68">
        <w:tc>
          <w:tcPr>
            <w:tcW w:w="2055" w:type="dxa"/>
          </w:tcPr>
          <w:p w:rsidR="00AF1764" w:rsidRDefault="00AF1764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Функции</w:t>
            </w:r>
          </w:p>
          <w:p w:rsidR="00B43EAD" w:rsidRPr="00FD3270" w:rsidRDefault="00B43EAD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AF1764" w:rsidRPr="000050BD" w:rsidRDefault="00AF176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AF1764" w:rsidRPr="000050BD" w:rsidRDefault="00AF176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AF1764" w:rsidRPr="000050BD" w:rsidRDefault="00AF176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AF1764" w:rsidRPr="000050BD" w:rsidRDefault="00AF176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AF1764" w:rsidRPr="000050BD" w:rsidRDefault="00AF176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AF1764" w:rsidRPr="000050BD" w:rsidTr="00735A68">
        <w:tc>
          <w:tcPr>
            <w:tcW w:w="2055" w:type="dxa"/>
          </w:tcPr>
          <w:p w:rsidR="00AF1764" w:rsidRPr="00AF1764" w:rsidRDefault="00AF1764" w:rsidP="00AF17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Вещества: </w:t>
            </w:r>
          </w:p>
          <w:p w:rsidR="00AF1764" w:rsidRPr="000050BD" w:rsidRDefault="00AF1764" w:rsidP="00AF1764">
            <w:pPr>
              <w:autoSpaceDE w:val="0"/>
              <w:autoSpaceDN w:val="0"/>
              <w:adjustRightInd w:val="0"/>
            </w:pPr>
          </w:p>
        </w:tc>
        <w:tc>
          <w:tcPr>
            <w:tcW w:w="1539" w:type="dxa"/>
          </w:tcPr>
          <w:p w:rsidR="00AF1764" w:rsidRPr="000050BD" w:rsidRDefault="00AF176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AF1764" w:rsidRPr="000050BD" w:rsidRDefault="00AF176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AF1764" w:rsidRPr="000050BD" w:rsidRDefault="00AF176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AF1764" w:rsidRPr="000050BD" w:rsidRDefault="00AF176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AF1764" w:rsidRPr="000050BD" w:rsidRDefault="00AF176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506B" w:rsidRDefault="00F5506B"/>
    <w:p w:rsidR="00B43EAD" w:rsidRDefault="00B43EAD"/>
    <w:p w:rsidR="00B43EAD" w:rsidRDefault="00B43EAD"/>
    <w:p w:rsidR="00B43EAD" w:rsidRDefault="00B43EAD"/>
    <w:p w:rsidR="00B43EAD" w:rsidRDefault="00B43EAD"/>
    <w:p w:rsidR="00B43EAD" w:rsidRDefault="00B43EAD"/>
    <w:p w:rsidR="00345724" w:rsidRDefault="00345724" w:rsidP="008D1635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</w:p>
    <w:p w:rsidR="008D1635" w:rsidRDefault="008D1635" w:rsidP="008D1635">
      <w:pPr>
        <w:pStyle w:val="Default"/>
        <w:rPr>
          <w:rFonts w:asciiTheme="minorHAnsi" w:hAnsiTheme="minorHAnsi" w:cstheme="minorBidi"/>
          <w:color w:val="auto"/>
          <w:sz w:val="22"/>
          <w:szCs w:val="22"/>
          <w:lang w:val="en-US"/>
        </w:rPr>
      </w:pPr>
    </w:p>
    <w:p w:rsidR="00A84447" w:rsidRDefault="00A84447" w:rsidP="008D1635">
      <w:pPr>
        <w:pStyle w:val="Default"/>
        <w:rPr>
          <w:rFonts w:asciiTheme="minorHAnsi" w:hAnsiTheme="minorHAnsi" w:cstheme="minorBidi"/>
          <w:color w:val="auto"/>
          <w:sz w:val="22"/>
          <w:szCs w:val="22"/>
          <w:lang w:val="en-US"/>
        </w:rPr>
      </w:pPr>
    </w:p>
    <w:p w:rsidR="00A84447" w:rsidRPr="00A84447" w:rsidRDefault="00A84447" w:rsidP="008D1635">
      <w:pPr>
        <w:pStyle w:val="Default"/>
        <w:rPr>
          <w:rFonts w:asciiTheme="minorHAnsi" w:hAnsiTheme="minorHAnsi" w:cstheme="minorBidi"/>
          <w:color w:val="auto"/>
          <w:sz w:val="22"/>
          <w:szCs w:val="22"/>
          <w:lang w:val="en-US"/>
        </w:rPr>
      </w:pPr>
    </w:p>
    <w:p w:rsidR="008D1635" w:rsidRPr="00345724" w:rsidRDefault="008D1635" w:rsidP="008D1635">
      <w:pPr>
        <w:pStyle w:val="Default"/>
        <w:rPr>
          <w:b/>
          <w:bCs/>
        </w:rPr>
      </w:pPr>
    </w:p>
    <w:p w:rsidR="008D1635" w:rsidRPr="00A84447" w:rsidRDefault="00345724" w:rsidP="008D1635">
      <w:pPr>
        <w:rPr>
          <w:b/>
        </w:rPr>
      </w:pPr>
      <w:r>
        <w:rPr>
          <w:b/>
          <w:bCs/>
          <w:sz w:val="23"/>
          <w:szCs w:val="23"/>
        </w:rPr>
        <w:lastRenderedPageBreak/>
        <w:t xml:space="preserve">                     </w:t>
      </w:r>
      <w:r w:rsidR="008D1635">
        <w:rPr>
          <w:b/>
          <w:bCs/>
          <w:sz w:val="23"/>
          <w:szCs w:val="23"/>
        </w:rPr>
        <w:t xml:space="preserve">       </w:t>
      </w:r>
      <w:r>
        <w:rPr>
          <w:b/>
          <w:bCs/>
          <w:sz w:val="23"/>
          <w:szCs w:val="23"/>
        </w:rPr>
        <w:t xml:space="preserve">   ОТВЕТЫ НА </w:t>
      </w:r>
      <w:r w:rsidRPr="00A84447">
        <w:rPr>
          <w:b/>
          <w:bCs/>
          <w:sz w:val="23"/>
          <w:szCs w:val="23"/>
        </w:rPr>
        <w:t>ЗАДАНИЯ</w:t>
      </w:r>
      <w:r w:rsidR="008D1635" w:rsidRPr="00A84447">
        <w:rPr>
          <w:b/>
        </w:rPr>
        <w:t xml:space="preserve">                              М</w:t>
      </w:r>
      <w:bookmarkStart w:id="0" w:name="_GoBack"/>
      <w:bookmarkEnd w:id="0"/>
      <w:r w:rsidR="008D1635" w:rsidRPr="00A84447">
        <w:rPr>
          <w:b/>
        </w:rPr>
        <w:t>аксимальное количество баллов   -87,5</w:t>
      </w:r>
    </w:p>
    <w:p w:rsidR="00345724" w:rsidRDefault="00345724" w:rsidP="00345724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Задание 1. [35 баллов]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345724" w:rsidTr="00735A68">
        <w:tc>
          <w:tcPr>
            <w:tcW w:w="870" w:type="dxa"/>
          </w:tcPr>
          <w:p w:rsidR="00345724" w:rsidRDefault="00345724" w:rsidP="00735A68"/>
        </w:tc>
        <w:tc>
          <w:tcPr>
            <w:tcW w:w="870" w:type="dxa"/>
          </w:tcPr>
          <w:p w:rsidR="00345724" w:rsidRDefault="00345724" w:rsidP="00735A68">
            <w:r>
              <w:t>1</w:t>
            </w:r>
          </w:p>
        </w:tc>
        <w:tc>
          <w:tcPr>
            <w:tcW w:w="870" w:type="dxa"/>
          </w:tcPr>
          <w:p w:rsidR="00345724" w:rsidRDefault="00345724" w:rsidP="00735A68">
            <w:r>
              <w:t>2</w:t>
            </w:r>
          </w:p>
        </w:tc>
        <w:tc>
          <w:tcPr>
            <w:tcW w:w="870" w:type="dxa"/>
          </w:tcPr>
          <w:p w:rsidR="00345724" w:rsidRDefault="00345724" w:rsidP="00735A68">
            <w:r>
              <w:t>3</w:t>
            </w:r>
          </w:p>
        </w:tc>
        <w:tc>
          <w:tcPr>
            <w:tcW w:w="870" w:type="dxa"/>
          </w:tcPr>
          <w:p w:rsidR="00345724" w:rsidRDefault="00345724" w:rsidP="00735A68">
            <w:r>
              <w:t>4</w:t>
            </w:r>
          </w:p>
        </w:tc>
        <w:tc>
          <w:tcPr>
            <w:tcW w:w="870" w:type="dxa"/>
          </w:tcPr>
          <w:p w:rsidR="00345724" w:rsidRDefault="00345724" w:rsidP="00735A68">
            <w:r>
              <w:t>5</w:t>
            </w:r>
          </w:p>
        </w:tc>
        <w:tc>
          <w:tcPr>
            <w:tcW w:w="870" w:type="dxa"/>
          </w:tcPr>
          <w:p w:rsidR="00345724" w:rsidRDefault="00345724" w:rsidP="00735A68">
            <w:r>
              <w:t>6</w:t>
            </w:r>
          </w:p>
        </w:tc>
        <w:tc>
          <w:tcPr>
            <w:tcW w:w="870" w:type="dxa"/>
          </w:tcPr>
          <w:p w:rsidR="00345724" w:rsidRDefault="00345724" w:rsidP="00735A68">
            <w:r>
              <w:t>7</w:t>
            </w:r>
          </w:p>
        </w:tc>
        <w:tc>
          <w:tcPr>
            <w:tcW w:w="870" w:type="dxa"/>
          </w:tcPr>
          <w:p w:rsidR="00345724" w:rsidRDefault="00345724" w:rsidP="00735A68">
            <w:r>
              <w:t>8</w:t>
            </w:r>
          </w:p>
        </w:tc>
        <w:tc>
          <w:tcPr>
            <w:tcW w:w="870" w:type="dxa"/>
          </w:tcPr>
          <w:p w:rsidR="00345724" w:rsidRDefault="00345724" w:rsidP="00735A68">
            <w:r>
              <w:t>9</w:t>
            </w:r>
          </w:p>
        </w:tc>
        <w:tc>
          <w:tcPr>
            <w:tcW w:w="871" w:type="dxa"/>
          </w:tcPr>
          <w:p w:rsidR="00345724" w:rsidRDefault="00345724" w:rsidP="00735A68">
            <w:r>
              <w:t>10</w:t>
            </w:r>
          </w:p>
        </w:tc>
      </w:tr>
      <w:tr w:rsidR="00345724" w:rsidTr="00735A68">
        <w:tc>
          <w:tcPr>
            <w:tcW w:w="8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8"/>
            </w:tblGrid>
            <w:tr w:rsidR="00345724" w:rsidRPr="004C4F14" w:rsidTr="00735A68">
              <w:trPr>
                <w:trHeight w:val="107"/>
              </w:trPr>
              <w:tc>
                <w:tcPr>
                  <w:tcW w:w="0" w:type="auto"/>
                </w:tcPr>
                <w:p w:rsidR="00345724" w:rsidRPr="004C4F14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4F1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1-10 </w:t>
                  </w:r>
                </w:p>
              </w:tc>
            </w:tr>
            <w:tr w:rsidR="00345724" w:rsidRPr="004C4F14" w:rsidTr="00735A68">
              <w:trPr>
                <w:trHeight w:val="107"/>
              </w:trPr>
              <w:tc>
                <w:tcPr>
                  <w:tcW w:w="0" w:type="auto"/>
                </w:tcPr>
                <w:p w:rsidR="00345724" w:rsidRPr="004C4F14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345724" w:rsidRDefault="00345724" w:rsidP="00735A68"/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а</w:t>
            </w:r>
          </w:p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г</w:t>
            </w:r>
          </w:p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в</w:t>
            </w:r>
          </w:p>
        </w:tc>
        <w:tc>
          <w:tcPr>
            <w:tcW w:w="870" w:type="dxa"/>
          </w:tcPr>
          <w:p w:rsidR="00345724" w:rsidRDefault="00345724" w:rsidP="00735A68">
            <w:r>
              <w:t>в</w:t>
            </w:r>
          </w:p>
        </w:tc>
        <w:tc>
          <w:tcPr>
            <w:tcW w:w="871" w:type="dxa"/>
          </w:tcPr>
          <w:p w:rsidR="00345724" w:rsidRDefault="00345724" w:rsidP="00735A68">
            <w:r>
              <w:t>в</w:t>
            </w:r>
          </w:p>
        </w:tc>
      </w:tr>
      <w:tr w:rsidR="00345724" w:rsidTr="00735A68">
        <w:tc>
          <w:tcPr>
            <w:tcW w:w="870" w:type="dxa"/>
          </w:tcPr>
          <w:p w:rsidR="00345724" w:rsidRDefault="00345724" w:rsidP="00735A6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11-20 </w:t>
            </w:r>
          </w:p>
          <w:p w:rsidR="00345724" w:rsidRDefault="00345724" w:rsidP="00735A68"/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в</w:t>
            </w:r>
          </w:p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г</w:t>
            </w:r>
          </w:p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а</w:t>
            </w:r>
          </w:p>
        </w:tc>
        <w:tc>
          <w:tcPr>
            <w:tcW w:w="870" w:type="dxa"/>
          </w:tcPr>
          <w:p w:rsidR="00345724" w:rsidRDefault="00345724" w:rsidP="00735A68">
            <w:r>
              <w:t>в</w:t>
            </w:r>
          </w:p>
        </w:tc>
        <w:tc>
          <w:tcPr>
            <w:tcW w:w="870" w:type="dxa"/>
          </w:tcPr>
          <w:p w:rsidR="00345724" w:rsidRDefault="00345724" w:rsidP="00735A68">
            <w:r>
              <w:t>г</w:t>
            </w:r>
          </w:p>
        </w:tc>
        <w:tc>
          <w:tcPr>
            <w:tcW w:w="870" w:type="dxa"/>
          </w:tcPr>
          <w:p w:rsidR="00345724" w:rsidRDefault="00345724" w:rsidP="00735A68">
            <w:r>
              <w:t>а</w:t>
            </w:r>
          </w:p>
        </w:tc>
        <w:tc>
          <w:tcPr>
            <w:tcW w:w="871" w:type="dxa"/>
          </w:tcPr>
          <w:p w:rsidR="00345724" w:rsidRDefault="00345724" w:rsidP="00735A68">
            <w:r>
              <w:t>г</w:t>
            </w:r>
          </w:p>
        </w:tc>
      </w:tr>
      <w:tr w:rsidR="00345724" w:rsidTr="00735A68">
        <w:tc>
          <w:tcPr>
            <w:tcW w:w="870" w:type="dxa"/>
          </w:tcPr>
          <w:p w:rsidR="00345724" w:rsidRDefault="00345724" w:rsidP="00735A6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21-30 </w:t>
            </w:r>
          </w:p>
          <w:p w:rsidR="00345724" w:rsidRDefault="00345724" w:rsidP="00735A68"/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а</w:t>
            </w:r>
          </w:p>
        </w:tc>
        <w:tc>
          <w:tcPr>
            <w:tcW w:w="870" w:type="dxa"/>
          </w:tcPr>
          <w:p w:rsidR="00345724" w:rsidRDefault="00345724" w:rsidP="00735A68">
            <w:r>
              <w:t>а</w:t>
            </w:r>
          </w:p>
        </w:tc>
        <w:tc>
          <w:tcPr>
            <w:tcW w:w="870" w:type="dxa"/>
          </w:tcPr>
          <w:p w:rsidR="00345724" w:rsidRDefault="00345724" w:rsidP="00735A68">
            <w:r>
              <w:t>в</w:t>
            </w:r>
          </w:p>
        </w:tc>
        <w:tc>
          <w:tcPr>
            <w:tcW w:w="870" w:type="dxa"/>
          </w:tcPr>
          <w:p w:rsidR="00345724" w:rsidRDefault="00345724" w:rsidP="00735A68">
            <w:r>
              <w:t>а</w:t>
            </w:r>
          </w:p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а</w:t>
            </w:r>
          </w:p>
        </w:tc>
        <w:tc>
          <w:tcPr>
            <w:tcW w:w="870" w:type="dxa"/>
          </w:tcPr>
          <w:p w:rsidR="00345724" w:rsidRDefault="00345724" w:rsidP="00735A68">
            <w:r>
              <w:t>в</w:t>
            </w:r>
          </w:p>
        </w:tc>
        <w:tc>
          <w:tcPr>
            <w:tcW w:w="871" w:type="dxa"/>
          </w:tcPr>
          <w:p w:rsidR="00345724" w:rsidRDefault="00345724" w:rsidP="00735A68">
            <w:r>
              <w:t>а</w:t>
            </w:r>
          </w:p>
        </w:tc>
      </w:tr>
      <w:tr w:rsidR="00345724" w:rsidTr="00735A68">
        <w:tc>
          <w:tcPr>
            <w:tcW w:w="870" w:type="dxa"/>
          </w:tcPr>
          <w:p w:rsidR="00345724" w:rsidRDefault="00345724" w:rsidP="0034572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31-35 </w:t>
            </w:r>
          </w:p>
          <w:p w:rsidR="00345724" w:rsidRDefault="00345724" w:rsidP="00735A68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70" w:type="dxa"/>
          </w:tcPr>
          <w:p w:rsidR="00345724" w:rsidRDefault="00345724" w:rsidP="00735A68">
            <w:r>
              <w:t>в</w:t>
            </w:r>
          </w:p>
        </w:tc>
        <w:tc>
          <w:tcPr>
            <w:tcW w:w="870" w:type="dxa"/>
          </w:tcPr>
          <w:p w:rsidR="00345724" w:rsidRDefault="00345724" w:rsidP="00735A68">
            <w:r>
              <w:t>г</w:t>
            </w:r>
          </w:p>
        </w:tc>
        <w:tc>
          <w:tcPr>
            <w:tcW w:w="870" w:type="dxa"/>
          </w:tcPr>
          <w:p w:rsidR="00345724" w:rsidRDefault="00345724" w:rsidP="00735A68">
            <w:r>
              <w:t>в</w:t>
            </w:r>
          </w:p>
        </w:tc>
        <w:tc>
          <w:tcPr>
            <w:tcW w:w="870" w:type="dxa"/>
          </w:tcPr>
          <w:p w:rsidR="00345724" w:rsidRDefault="00345724" w:rsidP="00735A68">
            <w:r>
              <w:t>г</w:t>
            </w:r>
          </w:p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/>
        </w:tc>
        <w:tc>
          <w:tcPr>
            <w:tcW w:w="870" w:type="dxa"/>
          </w:tcPr>
          <w:p w:rsidR="00345724" w:rsidRDefault="00345724" w:rsidP="00735A68"/>
        </w:tc>
        <w:tc>
          <w:tcPr>
            <w:tcW w:w="870" w:type="dxa"/>
          </w:tcPr>
          <w:p w:rsidR="00345724" w:rsidRDefault="00345724" w:rsidP="00735A68"/>
        </w:tc>
        <w:tc>
          <w:tcPr>
            <w:tcW w:w="870" w:type="dxa"/>
          </w:tcPr>
          <w:p w:rsidR="00345724" w:rsidRDefault="00345724" w:rsidP="00735A68"/>
        </w:tc>
        <w:tc>
          <w:tcPr>
            <w:tcW w:w="871" w:type="dxa"/>
          </w:tcPr>
          <w:p w:rsidR="00345724" w:rsidRDefault="00345724" w:rsidP="00735A68"/>
        </w:tc>
      </w:tr>
    </w:tbl>
    <w:p w:rsidR="00345724" w:rsidRDefault="00345724" w:rsidP="00345724">
      <w:r>
        <w:rPr>
          <w:b/>
          <w:bCs/>
          <w:sz w:val="23"/>
          <w:szCs w:val="23"/>
        </w:rPr>
        <w:t>Задание 2. [20 баллов]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345724" w:rsidTr="00735A68">
        <w:tc>
          <w:tcPr>
            <w:tcW w:w="870" w:type="dxa"/>
          </w:tcPr>
          <w:p w:rsidR="00345724" w:rsidRDefault="00345724" w:rsidP="00735A68"/>
        </w:tc>
        <w:tc>
          <w:tcPr>
            <w:tcW w:w="870" w:type="dxa"/>
          </w:tcPr>
          <w:p w:rsidR="00345724" w:rsidRDefault="00345724" w:rsidP="00735A68">
            <w:r>
              <w:t>1</w:t>
            </w:r>
          </w:p>
        </w:tc>
        <w:tc>
          <w:tcPr>
            <w:tcW w:w="870" w:type="dxa"/>
          </w:tcPr>
          <w:p w:rsidR="00345724" w:rsidRDefault="00345724" w:rsidP="00735A68">
            <w:r>
              <w:t>2</w:t>
            </w:r>
          </w:p>
        </w:tc>
        <w:tc>
          <w:tcPr>
            <w:tcW w:w="870" w:type="dxa"/>
          </w:tcPr>
          <w:p w:rsidR="00345724" w:rsidRDefault="00345724" w:rsidP="00735A68">
            <w:r>
              <w:t>3</w:t>
            </w:r>
          </w:p>
        </w:tc>
        <w:tc>
          <w:tcPr>
            <w:tcW w:w="870" w:type="dxa"/>
          </w:tcPr>
          <w:p w:rsidR="00345724" w:rsidRDefault="00345724" w:rsidP="00735A68">
            <w:r>
              <w:t>4</w:t>
            </w:r>
          </w:p>
        </w:tc>
        <w:tc>
          <w:tcPr>
            <w:tcW w:w="870" w:type="dxa"/>
          </w:tcPr>
          <w:p w:rsidR="00345724" w:rsidRDefault="00345724" w:rsidP="00735A68">
            <w:r>
              <w:t>5</w:t>
            </w:r>
          </w:p>
        </w:tc>
        <w:tc>
          <w:tcPr>
            <w:tcW w:w="870" w:type="dxa"/>
          </w:tcPr>
          <w:p w:rsidR="00345724" w:rsidRDefault="00345724" w:rsidP="00735A68">
            <w:r>
              <w:t>6</w:t>
            </w:r>
          </w:p>
        </w:tc>
        <w:tc>
          <w:tcPr>
            <w:tcW w:w="870" w:type="dxa"/>
          </w:tcPr>
          <w:p w:rsidR="00345724" w:rsidRDefault="00345724" w:rsidP="00735A68">
            <w:r>
              <w:t>7</w:t>
            </w:r>
          </w:p>
        </w:tc>
        <w:tc>
          <w:tcPr>
            <w:tcW w:w="870" w:type="dxa"/>
          </w:tcPr>
          <w:p w:rsidR="00345724" w:rsidRDefault="00345724" w:rsidP="00735A68">
            <w:r>
              <w:t>8</w:t>
            </w:r>
          </w:p>
        </w:tc>
        <w:tc>
          <w:tcPr>
            <w:tcW w:w="870" w:type="dxa"/>
          </w:tcPr>
          <w:p w:rsidR="00345724" w:rsidRDefault="00345724" w:rsidP="00735A68">
            <w:r>
              <w:t>9</w:t>
            </w:r>
          </w:p>
        </w:tc>
        <w:tc>
          <w:tcPr>
            <w:tcW w:w="871" w:type="dxa"/>
          </w:tcPr>
          <w:p w:rsidR="00345724" w:rsidRDefault="00345724" w:rsidP="00735A68">
            <w:r>
              <w:t>10</w:t>
            </w:r>
          </w:p>
        </w:tc>
      </w:tr>
      <w:tr w:rsidR="00345724" w:rsidTr="00735A68">
        <w:tc>
          <w:tcPr>
            <w:tcW w:w="8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8"/>
            </w:tblGrid>
            <w:tr w:rsidR="00345724" w:rsidRPr="004C4F14" w:rsidTr="00735A68">
              <w:trPr>
                <w:trHeight w:val="107"/>
              </w:trPr>
              <w:tc>
                <w:tcPr>
                  <w:tcW w:w="0" w:type="auto"/>
                </w:tcPr>
                <w:p w:rsidR="00345724" w:rsidRPr="004C4F14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4F1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1-10 </w:t>
                  </w:r>
                </w:p>
              </w:tc>
            </w:tr>
            <w:tr w:rsidR="00345724" w:rsidRPr="004C4F14" w:rsidTr="00735A68">
              <w:trPr>
                <w:trHeight w:val="107"/>
              </w:trPr>
              <w:tc>
                <w:tcPr>
                  <w:tcW w:w="0" w:type="auto"/>
                </w:tcPr>
                <w:p w:rsidR="00345724" w:rsidRPr="004C4F14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345724" w:rsidRDefault="00345724" w:rsidP="00735A68"/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г</w:t>
            </w:r>
          </w:p>
        </w:tc>
        <w:tc>
          <w:tcPr>
            <w:tcW w:w="870" w:type="dxa"/>
          </w:tcPr>
          <w:p w:rsidR="00345724" w:rsidRDefault="00345724" w:rsidP="00735A68">
            <w:r>
              <w:t>в</w:t>
            </w:r>
          </w:p>
        </w:tc>
        <w:tc>
          <w:tcPr>
            <w:tcW w:w="870" w:type="dxa"/>
          </w:tcPr>
          <w:p w:rsidR="00345724" w:rsidRDefault="00345724" w:rsidP="00735A68">
            <w:r>
              <w:t>г</w:t>
            </w:r>
          </w:p>
        </w:tc>
        <w:tc>
          <w:tcPr>
            <w:tcW w:w="870" w:type="dxa"/>
          </w:tcPr>
          <w:p w:rsidR="00345724" w:rsidRDefault="00345724" w:rsidP="00735A68">
            <w:r>
              <w:t>г</w:t>
            </w:r>
          </w:p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0" w:type="dxa"/>
          </w:tcPr>
          <w:p w:rsidR="00345724" w:rsidRDefault="00345724" w:rsidP="00735A68">
            <w:r>
              <w:t>а</w:t>
            </w:r>
          </w:p>
        </w:tc>
        <w:tc>
          <w:tcPr>
            <w:tcW w:w="870" w:type="dxa"/>
          </w:tcPr>
          <w:p w:rsidR="00345724" w:rsidRDefault="00345724" w:rsidP="00735A68">
            <w:r>
              <w:t>б</w:t>
            </w:r>
          </w:p>
        </w:tc>
        <w:tc>
          <w:tcPr>
            <w:tcW w:w="871" w:type="dxa"/>
          </w:tcPr>
          <w:p w:rsidR="00345724" w:rsidRDefault="00345724" w:rsidP="00735A68">
            <w:r>
              <w:t>г</w:t>
            </w:r>
          </w:p>
        </w:tc>
      </w:tr>
    </w:tbl>
    <w:p w:rsidR="00345724" w:rsidRDefault="00345724" w:rsidP="00345724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Задание 3. [20 баллов]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1063"/>
        <w:gridCol w:w="410"/>
        <w:gridCol w:w="410"/>
        <w:gridCol w:w="410"/>
        <w:gridCol w:w="411"/>
        <w:gridCol w:w="410"/>
        <w:gridCol w:w="410"/>
        <w:gridCol w:w="410"/>
        <w:gridCol w:w="411"/>
        <w:gridCol w:w="410"/>
        <w:gridCol w:w="547"/>
        <w:gridCol w:w="547"/>
        <w:gridCol w:w="547"/>
        <w:gridCol w:w="516"/>
        <w:gridCol w:w="441"/>
        <w:gridCol w:w="410"/>
        <w:gridCol w:w="411"/>
        <w:gridCol w:w="410"/>
        <w:gridCol w:w="410"/>
        <w:gridCol w:w="470"/>
        <w:gridCol w:w="567"/>
      </w:tblGrid>
      <w:tr w:rsidR="0088746F" w:rsidTr="008D1635">
        <w:trPr>
          <w:trHeight w:val="647"/>
        </w:trPr>
        <w:tc>
          <w:tcPr>
            <w:tcW w:w="1063" w:type="dxa"/>
          </w:tcPr>
          <w:tbl>
            <w:tblPr>
              <w:tblW w:w="41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3"/>
            </w:tblGrid>
            <w:tr w:rsidR="00345724" w:rsidRPr="0093506F" w:rsidTr="0088746F">
              <w:trPr>
                <w:trHeight w:val="108"/>
              </w:trPr>
              <w:tc>
                <w:tcPr>
                  <w:tcW w:w="413" w:type="dxa"/>
                </w:tcPr>
                <w:p w:rsidR="00345724" w:rsidRPr="0093506F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</w:p>
              </w:tc>
            </w:tr>
          </w:tbl>
          <w:p w:rsidR="00345724" w:rsidRDefault="00345724" w:rsidP="00735A68"/>
        </w:tc>
        <w:tc>
          <w:tcPr>
            <w:tcW w:w="410" w:type="dxa"/>
          </w:tcPr>
          <w:p w:rsidR="00345724" w:rsidRDefault="00345724" w:rsidP="00735A68">
            <w:r>
              <w:t>1</w:t>
            </w:r>
          </w:p>
        </w:tc>
        <w:tc>
          <w:tcPr>
            <w:tcW w:w="410" w:type="dxa"/>
          </w:tcPr>
          <w:p w:rsidR="00345724" w:rsidRDefault="00345724" w:rsidP="00735A68">
            <w:r>
              <w:t>2</w:t>
            </w:r>
          </w:p>
        </w:tc>
        <w:tc>
          <w:tcPr>
            <w:tcW w:w="410" w:type="dxa"/>
          </w:tcPr>
          <w:p w:rsidR="00345724" w:rsidRDefault="00345724" w:rsidP="00735A68">
            <w:r>
              <w:t>3</w:t>
            </w:r>
          </w:p>
        </w:tc>
        <w:tc>
          <w:tcPr>
            <w:tcW w:w="411" w:type="dxa"/>
          </w:tcPr>
          <w:p w:rsidR="00345724" w:rsidRDefault="00345724" w:rsidP="00735A68">
            <w:r>
              <w:t>4</w:t>
            </w:r>
          </w:p>
        </w:tc>
        <w:tc>
          <w:tcPr>
            <w:tcW w:w="410" w:type="dxa"/>
          </w:tcPr>
          <w:p w:rsidR="00345724" w:rsidRDefault="00345724" w:rsidP="00735A68">
            <w:r>
              <w:t>5</w:t>
            </w:r>
          </w:p>
        </w:tc>
        <w:tc>
          <w:tcPr>
            <w:tcW w:w="410" w:type="dxa"/>
          </w:tcPr>
          <w:p w:rsidR="00345724" w:rsidRDefault="00345724" w:rsidP="00735A68">
            <w:r>
              <w:t>6</w:t>
            </w:r>
          </w:p>
        </w:tc>
        <w:tc>
          <w:tcPr>
            <w:tcW w:w="410" w:type="dxa"/>
          </w:tcPr>
          <w:p w:rsidR="00345724" w:rsidRDefault="00345724" w:rsidP="00735A68">
            <w:r>
              <w:t>7</w:t>
            </w:r>
          </w:p>
        </w:tc>
        <w:tc>
          <w:tcPr>
            <w:tcW w:w="411" w:type="dxa"/>
          </w:tcPr>
          <w:p w:rsidR="00345724" w:rsidRDefault="00345724" w:rsidP="00735A68">
            <w:r>
              <w:t>8</w:t>
            </w:r>
          </w:p>
        </w:tc>
        <w:tc>
          <w:tcPr>
            <w:tcW w:w="410" w:type="dxa"/>
          </w:tcPr>
          <w:p w:rsidR="00345724" w:rsidRDefault="00345724" w:rsidP="00735A68">
            <w:r>
              <w:t>9</w:t>
            </w:r>
          </w:p>
        </w:tc>
        <w:tc>
          <w:tcPr>
            <w:tcW w:w="547" w:type="dxa"/>
          </w:tcPr>
          <w:p w:rsidR="00345724" w:rsidRDefault="00345724" w:rsidP="00735A68">
            <w:r>
              <w:t>10</w:t>
            </w:r>
          </w:p>
        </w:tc>
        <w:tc>
          <w:tcPr>
            <w:tcW w:w="547" w:type="dxa"/>
          </w:tcPr>
          <w:p w:rsidR="00345724" w:rsidRDefault="00345724" w:rsidP="00735A68">
            <w:r>
              <w:t>11</w:t>
            </w:r>
          </w:p>
        </w:tc>
        <w:tc>
          <w:tcPr>
            <w:tcW w:w="547" w:type="dxa"/>
          </w:tcPr>
          <w:p w:rsidR="00345724" w:rsidRDefault="00345724" w:rsidP="00735A68">
            <w:r>
              <w:t>12</w:t>
            </w:r>
          </w:p>
        </w:tc>
        <w:tc>
          <w:tcPr>
            <w:tcW w:w="516" w:type="dxa"/>
          </w:tcPr>
          <w:p w:rsidR="00345724" w:rsidRDefault="00345724" w:rsidP="00735A68">
            <w:r>
              <w:t>13</w:t>
            </w:r>
          </w:p>
        </w:tc>
        <w:tc>
          <w:tcPr>
            <w:tcW w:w="441" w:type="dxa"/>
          </w:tcPr>
          <w:p w:rsidR="00345724" w:rsidRDefault="00345724" w:rsidP="00735A68">
            <w:r>
              <w:t>14</w:t>
            </w:r>
          </w:p>
        </w:tc>
        <w:tc>
          <w:tcPr>
            <w:tcW w:w="410" w:type="dxa"/>
          </w:tcPr>
          <w:p w:rsidR="00345724" w:rsidRDefault="00345724" w:rsidP="00735A68">
            <w:r>
              <w:t>15</w:t>
            </w:r>
          </w:p>
        </w:tc>
        <w:tc>
          <w:tcPr>
            <w:tcW w:w="411" w:type="dxa"/>
          </w:tcPr>
          <w:p w:rsidR="00345724" w:rsidRDefault="00345724" w:rsidP="00735A68">
            <w:r>
              <w:t>16</w:t>
            </w:r>
          </w:p>
        </w:tc>
        <w:tc>
          <w:tcPr>
            <w:tcW w:w="410" w:type="dxa"/>
          </w:tcPr>
          <w:p w:rsidR="00345724" w:rsidRDefault="00345724" w:rsidP="00735A68">
            <w:r>
              <w:t>17</w:t>
            </w:r>
          </w:p>
        </w:tc>
        <w:tc>
          <w:tcPr>
            <w:tcW w:w="410" w:type="dxa"/>
          </w:tcPr>
          <w:p w:rsidR="00345724" w:rsidRDefault="00345724" w:rsidP="00735A68">
            <w:r>
              <w:t>18</w:t>
            </w:r>
          </w:p>
        </w:tc>
        <w:tc>
          <w:tcPr>
            <w:tcW w:w="470" w:type="dxa"/>
          </w:tcPr>
          <w:p w:rsidR="00345724" w:rsidRDefault="0088746F" w:rsidP="00735A68">
            <w:r>
              <w:t>19</w:t>
            </w:r>
          </w:p>
        </w:tc>
        <w:tc>
          <w:tcPr>
            <w:tcW w:w="567" w:type="dxa"/>
          </w:tcPr>
          <w:p w:rsidR="00345724" w:rsidRDefault="0088746F" w:rsidP="00735A68">
            <w:r>
              <w:t>20</w:t>
            </w:r>
          </w:p>
        </w:tc>
      </w:tr>
      <w:tr w:rsidR="0088746F" w:rsidTr="008D1635">
        <w:trPr>
          <w:trHeight w:val="610"/>
        </w:trPr>
        <w:tc>
          <w:tcPr>
            <w:tcW w:w="1063" w:type="dxa"/>
          </w:tcPr>
          <w:p w:rsidR="00345724" w:rsidRPr="0015026B" w:rsidRDefault="00345724" w:rsidP="00735A6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02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прав. "ДА»</w:t>
            </w:r>
          </w:p>
          <w:p w:rsidR="00345724" w:rsidRPr="0015026B" w:rsidRDefault="00345724" w:rsidP="00735A68">
            <w:pPr>
              <w:rPr>
                <w:b/>
              </w:rPr>
            </w:pPr>
          </w:p>
        </w:tc>
        <w:tc>
          <w:tcPr>
            <w:tcW w:w="410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10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10" w:type="dxa"/>
          </w:tcPr>
          <w:p w:rsidR="00345724" w:rsidRDefault="00345724" w:rsidP="00735A68"/>
        </w:tc>
        <w:tc>
          <w:tcPr>
            <w:tcW w:w="411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10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10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10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11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10" w:type="dxa"/>
          </w:tcPr>
          <w:p w:rsidR="00345724" w:rsidRDefault="00345724" w:rsidP="00735A68"/>
        </w:tc>
        <w:tc>
          <w:tcPr>
            <w:tcW w:w="547" w:type="dxa"/>
          </w:tcPr>
          <w:p w:rsidR="00345724" w:rsidRDefault="00345724" w:rsidP="00735A68"/>
        </w:tc>
        <w:tc>
          <w:tcPr>
            <w:tcW w:w="547" w:type="dxa"/>
          </w:tcPr>
          <w:p w:rsidR="00345724" w:rsidRDefault="00345724" w:rsidP="00735A68"/>
        </w:tc>
        <w:tc>
          <w:tcPr>
            <w:tcW w:w="547" w:type="dxa"/>
          </w:tcPr>
          <w:p w:rsidR="00345724" w:rsidRDefault="00345724" w:rsidP="00735A68"/>
        </w:tc>
        <w:tc>
          <w:tcPr>
            <w:tcW w:w="516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41" w:type="dxa"/>
          </w:tcPr>
          <w:p w:rsidR="00345724" w:rsidRDefault="00345724" w:rsidP="00735A68"/>
        </w:tc>
        <w:tc>
          <w:tcPr>
            <w:tcW w:w="410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11" w:type="dxa"/>
          </w:tcPr>
          <w:p w:rsidR="00345724" w:rsidRPr="0093506F" w:rsidRDefault="0088746F" w:rsidP="00735A68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10" w:type="dxa"/>
          </w:tcPr>
          <w:p w:rsidR="00345724" w:rsidRPr="0093506F" w:rsidRDefault="0088746F" w:rsidP="00735A68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10" w:type="dxa"/>
          </w:tcPr>
          <w:p w:rsidR="00345724" w:rsidRPr="0093506F" w:rsidRDefault="0088746F" w:rsidP="00735A68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70" w:type="dxa"/>
          </w:tcPr>
          <w:p w:rsidR="00345724" w:rsidRPr="0093506F" w:rsidRDefault="00345724" w:rsidP="00735A68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67" w:type="dxa"/>
          </w:tcPr>
          <w:p w:rsidR="00345724" w:rsidRPr="0093506F" w:rsidRDefault="0088746F" w:rsidP="00735A68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</w:tr>
      <w:tr w:rsidR="0088746F" w:rsidTr="008D1635">
        <w:trPr>
          <w:trHeight w:val="628"/>
        </w:trPr>
        <w:tc>
          <w:tcPr>
            <w:tcW w:w="1063" w:type="dxa"/>
          </w:tcPr>
          <w:tbl>
            <w:tblPr>
              <w:tblW w:w="239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8"/>
              <w:gridCol w:w="238"/>
              <w:gridCol w:w="238"/>
              <w:gridCol w:w="238"/>
              <w:gridCol w:w="239"/>
              <w:gridCol w:w="239"/>
              <w:gridCol w:w="239"/>
              <w:gridCol w:w="239"/>
              <w:gridCol w:w="239"/>
              <w:gridCol w:w="243"/>
            </w:tblGrid>
            <w:tr w:rsidR="00345724" w:rsidRPr="0093506F" w:rsidTr="0088746F">
              <w:trPr>
                <w:trHeight w:val="290"/>
              </w:trPr>
              <w:tc>
                <w:tcPr>
                  <w:tcW w:w="238" w:type="dxa"/>
                </w:tcPr>
                <w:p w:rsidR="00345724" w:rsidRPr="0093506F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8" w:type="dxa"/>
                </w:tcPr>
                <w:p w:rsidR="00345724" w:rsidRPr="0093506F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38" w:type="dxa"/>
                </w:tcPr>
                <w:p w:rsidR="00345724" w:rsidRPr="0093506F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38" w:type="dxa"/>
                </w:tcPr>
                <w:p w:rsidR="00345724" w:rsidRPr="0093506F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39" w:type="dxa"/>
                </w:tcPr>
                <w:p w:rsidR="00345724" w:rsidRPr="0093506F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39" w:type="dxa"/>
                </w:tcPr>
                <w:p w:rsidR="00345724" w:rsidRPr="0093506F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39" w:type="dxa"/>
                </w:tcPr>
                <w:p w:rsidR="00345724" w:rsidRPr="0093506F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39" w:type="dxa"/>
                </w:tcPr>
                <w:p w:rsidR="00345724" w:rsidRPr="0093506F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39" w:type="dxa"/>
                </w:tcPr>
                <w:p w:rsidR="00345724" w:rsidRPr="0093506F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39" w:type="dxa"/>
                </w:tcPr>
                <w:p w:rsidR="00345724" w:rsidRPr="0093506F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345724" w:rsidRPr="0093506F" w:rsidTr="0088746F">
              <w:trPr>
                <w:trHeight w:val="289"/>
              </w:trPr>
              <w:tc>
                <w:tcPr>
                  <w:tcW w:w="2390" w:type="dxa"/>
                  <w:gridSpan w:val="10"/>
                </w:tcPr>
                <w:p w:rsidR="00345724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Неправ</w:t>
                  </w:r>
                </w:p>
                <w:p w:rsidR="00345724" w:rsidRPr="0093506F" w:rsidRDefault="00345724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"нет </w:t>
                  </w:r>
                </w:p>
              </w:tc>
            </w:tr>
          </w:tbl>
          <w:p w:rsidR="00345724" w:rsidRPr="0015026B" w:rsidRDefault="00345724" w:rsidP="00735A68">
            <w:pPr>
              <w:rPr>
                <w:b/>
              </w:rPr>
            </w:pPr>
          </w:p>
        </w:tc>
        <w:tc>
          <w:tcPr>
            <w:tcW w:w="410" w:type="dxa"/>
          </w:tcPr>
          <w:p w:rsidR="00345724" w:rsidRDefault="00345724" w:rsidP="00735A68"/>
        </w:tc>
        <w:tc>
          <w:tcPr>
            <w:tcW w:w="410" w:type="dxa"/>
          </w:tcPr>
          <w:p w:rsidR="00345724" w:rsidRDefault="00345724" w:rsidP="00735A68"/>
        </w:tc>
        <w:tc>
          <w:tcPr>
            <w:tcW w:w="410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11" w:type="dxa"/>
          </w:tcPr>
          <w:p w:rsidR="00345724" w:rsidRDefault="00345724" w:rsidP="00735A68"/>
        </w:tc>
        <w:tc>
          <w:tcPr>
            <w:tcW w:w="410" w:type="dxa"/>
          </w:tcPr>
          <w:p w:rsidR="00345724" w:rsidRDefault="00345724" w:rsidP="00735A68"/>
        </w:tc>
        <w:tc>
          <w:tcPr>
            <w:tcW w:w="410" w:type="dxa"/>
          </w:tcPr>
          <w:p w:rsidR="00345724" w:rsidRDefault="00345724" w:rsidP="00735A68"/>
        </w:tc>
        <w:tc>
          <w:tcPr>
            <w:tcW w:w="410" w:type="dxa"/>
          </w:tcPr>
          <w:p w:rsidR="00345724" w:rsidRDefault="00345724" w:rsidP="00735A68"/>
        </w:tc>
        <w:tc>
          <w:tcPr>
            <w:tcW w:w="411" w:type="dxa"/>
          </w:tcPr>
          <w:p w:rsidR="00345724" w:rsidRDefault="00345724" w:rsidP="00735A68"/>
        </w:tc>
        <w:tc>
          <w:tcPr>
            <w:tcW w:w="410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47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47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47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16" w:type="dxa"/>
          </w:tcPr>
          <w:p w:rsidR="00345724" w:rsidRDefault="00345724" w:rsidP="00735A68"/>
        </w:tc>
        <w:tc>
          <w:tcPr>
            <w:tcW w:w="441" w:type="dxa"/>
          </w:tcPr>
          <w:p w:rsidR="00345724" w:rsidRDefault="00345724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410" w:type="dxa"/>
          </w:tcPr>
          <w:p w:rsidR="00345724" w:rsidRDefault="00345724" w:rsidP="00735A68"/>
        </w:tc>
        <w:tc>
          <w:tcPr>
            <w:tcW w:w="411" w:type="dxa"/>
          </w:tcPr>
          <w:p w:rsidR="00345724" w:rsidRDefault="00345724" w:rsidP="00735A68"/>
        </w:tc>
        <w:tc>
          <w:tcPr>
            <w:tcW w:w="410" w:type="dxa"/>
          </w:tcPr>
          <w:p w:rsidR="00345724" w:rsidRDefault="00345724" w:rsidP="00735A68"/>
        </w:tc>
        <w:tc>
          <w:tcPr>
            <w:tcW w:w="410" w:type="dxa"/>
          </w:tcPr>
          <w:p w:rsidR="00345724" w:rsidRDefault="00345724" w:rsidP="00735A68"/>
        </w:tc>
        <w:tc>
          <w:tcPr>
            <w:tcW w:w="470" w:type="dxa"/>
          </w:tcPr>
          <w:p w:rsidR="00345724" w:rsidRDefault="0088746F" w:rsidP="00735A68">
            <w:r w:rsidRPr="0093506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</w:t>
            </w:r>
          </w:p>
        </w:tc>
        <w:tc>
          <w:tcPr>
            <w:tcW w:w="567" w:type="dxa"/>
          </w:tcPr>
          <w:p w:rsidR="00345724" w:rsidRDefault="00345724" w:rsidP="00735A68"/>
        </w:tc>
      </w:tr>
    </w:tbl>
    <w:p w:rsidR="00345724" w:rsidRDefault="0088746F" w:rsidP="0034572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Задание 4. [12</w:t>
      </w:r>
      <w:r w:rsidR="00345724">
        <w:rPr>
          <w:b/>
          <w:bCs/>
          <w:sz w:val="23"/>
          <w:szCs w:val="23"/>
        </w:rPr>
        <w:t xml:space="preserve">,5 баллов] </w:t>
      </w:r>
    </w:p>
    <w:p w:rsidR="00345724" w:rsidRDefault="00345724" w:rsidP="0034572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[мах. 2,5 балла] </w:t>
      </w:r>
    </w:p>
    <w:tbl>
      <w:tblPr>
        <w:tblStyle w:val="a4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345724" w:rsidRPr="000050BD" w:rsidTr="00735A68">
        <w:tc>
          <w:tcPr>
            <w:tcW w:w="2055" w:type="dxa"/>
          </w:tcPr>
          <w:p w:rsidR="00345724" w:rsidRPr="00735A68" w:rsidRDefault="00345724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A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Признаки 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345724" w:rsidRPr="000050BD" w:rsidTr="00735A68">
        <w:tc>
          <w:tcPr>
            <w:tcW w:w="2055" w:type="dxa"/>
          </w:tcPr>
          <w:p w:rsidR="00345724" w:rsidRPr="00735A68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A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Систематическая группа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Б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Б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Б</w:t>
            </w:r>
          </w:p>
        </w:tc>
        <w:tc>
          <w:tcPr>
            <w:tcW w:w="1540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А</w:t>
            </w:r>
          </w:p>
        </w:tc>
      </w:tr>
    </w:tbl>
    <w:p w:rsidR="00345724" w:rsidRDefault="00345724" w:rsidP="0034572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4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345724" w:rsidRPr="000050BD" w:rsidTr="00735A68">
        <w:trPr>
          <w:trHeight w:val="418"/>
        </w:trPr>
        <w:tc>
          <w:tcPr>
            <w:tcW w:w="2055" w:type="dxa"/>
          </w:tcPr>
          <w:p w:rsidR="00345724" w:rsidRPr="00735A68" w:rsidRDefault="00345724" w:rsidP="00735A68">
            <w:pPr>
              <w:pStyle w:val="Default"/>
            </w:pPr>
            <w:r w:rsidRPr="00735A68">
              <w:rPr>
                <w:bCs/>
              </w:rPr>
              <w:t xml:space="preserve">Характеристики 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345724" w:rsidRPr="000050BD" w:rsidTr="00735A68">
        <w:tc>
          <w:tcPr>
            <w:tcW w:w="2055" w:type="dxa"/>
          </w:tcPr>
          <w:p w:rsidR="00345724" w:rsidRPr="00735A68" w:rsidRDefault="00345724" w:rsidP="00735A68">
            <w:pPr>
              <w:pStyle w:val="Default"/>
            </w:pPr>
            <w:r w:rsidRPr="00735A68">
              <w:rPr>
                <w:bCs/>
              </w:rPr>
              <w:t xml:space="preserve">Группы организмов 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Б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В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А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</w:t>
            </w:r>
          </w:p>
        </w:tc>
        <w:tc>
          <w:tcPr>
            <w:tcW w:w="1540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</w:tr>
    </w:tbl>
    <w:p w:rsidR="00345724" w:rsidRDefault="00345724" w:rsidP="00345724"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4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345724" w:rsidRPr="000050BD" w:rsidTr="00735A68">
        <w:tc>
          <w:tcPr>
            <w:tcW w:w="2055" w:type="dxa"/>
          </w:tcPr>
          <w:p w:rsidR="00345724" w:rsidRPr="00735A68" w:rsidRDefault="00345724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35A6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Биологический материал 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345724" w:rsidRPr="000050BD" w:rsidTr="00735A68">
        <w:tc>
          <w:tcPr>
            <w:tcW w:w="2055" w:type="dxa"/>
          </w:tcPr>
          <w:p w:rsidR="00345724" w:rsidRPr="00735A68" w:rsidRDefault="00345724" w:rsidP="00735A68">
            <w:pPr>
              <w:pStyle w:val="Default"/>
            </w:pPr>
            <w:r w:rsidRPr="00735A68">
              <w:rPr>
                <w:bCs/>
              </w:rPr>
              <w:t>Вещество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Б</w:t>
            </w:r>
          </w:p>
        </w:tc>
        <w:tc>
          <w:tcPr>
            <w:tcW w:w="1539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</w:t>
            </w:r>
          </w:p>
        </w:tc>
        <w:tc>
          <w:tcPr>
            <w:tcW w:w="1540" w:type="dxa"/>
          </w:tcPr>
          <w:p w:rsidR="00345724" w:rsidRPr="000050BD" w:rsidRDefault="00345724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</w:tr>
    </w:tbl>
    <w:p w:rsidR="00345724" w:rsidRDefault="0088746F" w:rsidP="00345724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4"/>
        <w:tblpPr w:leftFromText="180" w:rightFromText="180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88746F" w:rsidRPr="000050BD" w:rsidTr="00735A68">
        <w:tc>
          <w:tcPr>
            <w:tcW w:w="2055" w:type="dxa"/>
          </w:tcPr>
          <w:p w:rsidR="0088746F" w:rsidRPr="00735A68" w:rsidRDefault="0088746F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764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Характеристики клетки</w:t>
            </w:r>
          </w:p>
        </w:tc>
        <w:tc>
          <w:tcPr>
            <w:tcW w:w="1539" w:type="dxa"/>
          </w:tcPr>
          <w:p w:rsidR="0088746F" w:rsidRPr="000050BD" w:rsidRDefault="0088746F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88746F" w:rsidRPr="000050BD" w:rsidRDefault="0088746F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88746F" w:rsidRPr="000050BD" w:rsidRDefault="0088746F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88746F" w:rsidRPr="000050BD" w:rsidRDefault="0088746F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88746F" w:rsidRPr="000050BD" w:rsidRDefault="0088746F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88746F" w:rsidRPr="000050BD" w:rsidTr="00735A68">
        <w:tc>
          <w:tcPr>
            <w:tcW w:w="2055" w:type="dxa"/>
          </w:tcPr>
          <w:p w:rsidR="0088746F" w:rsidRPr="008D1635" w:rsidRDefault="0088746F" w:rsidP="008D16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Половые клетки </w:t>
            </w:r>
          </w:p>
        </w:tc>
        <w:tc>
          <w:tcPr>
            <w:tcW w:w="1539" w:type="dxa"/>
          </w:tcPr>
          <w:p w:rsidR="0088746F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39" w:type="dxa"/>
          </w:tcPr>
          <w:p w:rsidR="0088746F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39" w:type="dxa"/>
          </w:tcPr>
          <w:p w:rsidR="0088746F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39" w:type="dxa"/>
          </w:tcPr>
          <w:p w:rsidR="0088746F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40" w:type="dxa"/>
          </w:tcPr>
          <w:p w:rsidR="0088746F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88746F" w:rsidRPr="00AF1764" w:rsidRDefault="0088746F" w:rsidP="0088746F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4"/>
        <w:tblpPr w:leftFromText="180" w:rightFromText="180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88746F" w:rsidRPr="000050BD" w:rsidTr="00735A68">
        <w:tc>
          <w:tcPr>
            <w:tcW w:w="2055" w:type="dxa"/>
          </w:tcPr>
          <w:p w:rsidR="0088746F" w:rsidRPr="00735A68" w:rsidRDefault="0088746F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Функции</w:t>
            </w:r>
          </w:p>
          <w:p w:rsidR="0088746F" w:rsidRPr="00735A68" w:rsidRDefault="0088746F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88746F" w:rsidRPr="000050BD" w:rsidRDefault="0088746F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88746F" w:rsidRPr="000050BD" w:rsidRDefault="0088746F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88746F" w:rsidRPr="000050BD" w:rsidRDefault="0088746F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88746F" w:rsidRPr="000050BD" w:rsidRDefault="0088746F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88746F" w:rsidRPr="000050BD" w:rsidRDefault="0088746F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88746F" w:rsidRPr="000050BD" w:rsidTr="00735A68">
        <w:tc>
          <w:tcPr>
            <w:tcW w:w="2055" w:type="dxa"/>
          </w:tcPr>
          <w:p w:rsidR="0088746F" w:rsidRPr="00AF1764" w:rsidRDefault="0088746F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 xml:space="preserve">Вещества: </w:t>
            </w:r>
          </w:p>
          <w:p w:rsidR="0088746F" w:rsidRPr="00735A68" w:rsidRDefault="0088746F" w:rsidP="00735A68">
            <w:pPr>
              <w:autoSpaceDE w:val="0"/>
              <w:autoSpaceDN w:val="0"/>
              <w:adjustRightInd w:val="0"/>
            </w:pPr>
          </w:p>
        </w:tc>
        <w:tc>
          <w:tcPr>
            <w:tcW w:w="1539" w:type="dxa"/>
          </w:tcPr>
          <w:p w:rsidR="0088746F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39" w:type="dxa"/>
          </w:tcPr>
          <w:p w:rsidR="0088746F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39" w:type="dxa"/>
          </w:tcPr>
          <w:p w:rsidR="0088746F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39" w:type="dxa"/>
          </w:tcPr>
          <w:p w:rsidR="0088746F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88746F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8D1635" w:rsidRDefault="008D1635" w:rsidP="00735A68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Матрица  11 класс</w:t>
      </w:r>
    </w:p>
    <w:p w:rsidR="00735A68" w:rsidRDefault="008D1635" w:rsidP="00735A68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 w:rsidR="00735A68">
        <w:rPr>
          <w:b/>
          <w:bCs/>
          <w:sz w:val="23"/>
          <w:szCs w:val="23"/>
        </w:rPr>
        <w:t>Задание 1. [35 баллов]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35A68" w:rsidTr="00735A68"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>
            <w:r>
              <w:t>1</w:t>
            </w:r>
          </w:p>
        </w:tc>
        <w:tc>
          <w:tcPr>
            <w:tcW w:w="870" w:type="dxa"/>
          </w:tcPr>
          <w:p w:rsidR="00735A68" w:rsidRDefault="00735A68" w:rsidP="00735A68">
            <w:r>
              <w:t>2</w:t>
            </w:r>
          </w:p>
        </w:tc>
        <w:tc>
          <w:tcPr>
            <w:tcW w:w="870" w:type="dxa"/>
          </w:tcPr>
          <w:p w:rsidR="00735A68" w:rsidRDefault="00735A68" w:rsidP="00735A68">
            <w:r>
              <w:t>3</w:t>
            </w:r>
          </w:p>
        </w:tc>
        <w:tc>
          <w:tcPr>
            <w:tcW w:w="870" w:type="dxa"/>
          </w:tcPr>
          <w:p w:rsidR="00735A68" w:rsidRDefault="00735A68" w:rsidP="00735A68">
            <w:r>
              <w:t>4</w:t>
            </w:r>
          </w:p>
        </w:tc>
        <w:tc>
          <w:tcPr>
            <w:tcW w:w="870" w:type="dxa"/>
          </w:tcPr>
          <w:p w:rsidR="00735A68" w:rsidRDefault="00735A68" w:rsidP="00735A68">
            <w:r>
              <w:t>5</w:t>
            </w:r>
          </w:p>
        </w:tc>
        <w:tc>
          <w:tcPr>
            <w:tcW w:w="870" w:type="dxa"/>
          </w:tcPr>
          <w:p w:rsidR="00735A68" w:rsidRDefault="00735A68" w:rsidP="00735A68">
            <w:r>
              <w:t>6</w:t>
            </w:r>
          </w:p>
        </w:tc>
        <w:tc>
          <w:tcPr>
            <w:tcW w:w="870" w:type="dxa"/>
          </w:tcPr>
          <w:p w:rsidR="00735A68" w:rsidRDefault="00735A68" w:rsidP="00735A68">
            <w:r>
              <w:t>7</w:t>
            </w:r>
          </w:p>
        </w:tc>
        <w:tc>
          <w:tcPr>
            <w:tcW w:w="870" w:type="dxa"/>
          </w:tcPr>
          <w:p w:rsidR="00735A68" w:rsidRDefault="00735A68" w:rsidP="00735A68">
            <w:r>
              <w:t>8</w:t>
            </w:r>
          </w:p>
        </w:tc>
        <w:tc>
          <w:tcPr>
            <w:tcW w:w="870" w:type="dxa"/>
          </w:tcPr>
          <w:p w:rsidR="00735A68" w:rsidRDefault="00735A68" w:rsidP="00735A68">
            <w:r>
              <w:t>9</w:t>
            </w:r>
          </w:p>
        </w:tc>
        <w:tc>
          <w:tcPr>
            <w:tcW w:w="871" w:type="dxa"/>
          </w:tcPr>
          <w:p w:rsidR="00735A68" w:rsidRDefault="00735A68" w:rsidP="00735A68">
            <w:r>
              <w:t>10</w:t>
            </w:r>
          </w:p>
        </w:tc>
      </w:tr>
      <w:tr w:rsidR="00735A68" w:rsidTr="00735A68">
        <w:tc>
          <w:tcPr>
            <w:tcW w:w="8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8"/>
            </w:tblGrid>
            <w:tr w:rsidR="00735A68" w:rsidRPr="004C4F14" w:rsidTr="00735A68">
              <w:trPr>
                <w:trHeight w:val="107"/>
              </w:trPr>
              <w:tc>
                <w:tcPr>
                  <w:tcW w:w="0" w:type="auto"/>
                </w:tcPr>
                <w:p w:rsidR="00735A68" w:rsidRPr="004C4F14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4F1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1-10 </w:t>
                  </w:r>
                </w:p>
              </w:tc>
            </w:tr>
            <w:tr w:rsidR="00735A68" w:rsidRPr="004C4F14" w:rsidTr="00735A68">
              <w:trPr>
                <w:trHeight w:val="107"/>
              </w:trPr>
              <w:tc>
                <w:tcPr>
                  <w:tcW w:w="0" w:type="auto"/>
                </w:tcPr>
                <w:p w:rsidR="00735A68" w:rsidRPr="004C4F14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1" w:type="dxa"/>
          </w:tcPr>
          <w:p w:rsidR="00735A68" w:rsidRDefault="00735A68" w:rsidP="00735A68"/>
        </w:tc>
      </w:tr>
      <w:tr w:rsidR="00735A68" w:rsidTr="00735A68">
        <w:tc>
          <w:tcPr>
            <w:tcW w:w="870" w:type="dxa"/>
          </w:tcPr>
          <w:p w:rsidR="00735A68" w:rsidRDefault="00735A68" w:rsidP="00735A6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11-20 </w:t>
            </w:r>
          </w:p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1" w:type="dxa"/>
          </w:tcPr>
          <w:p w:rsidR="00735A68" w:rsidRDefault="00735A68" w:rsidP="00735A68"/>
        </w:tc>
      </w:tr>
      <w:tr w:rsidR="00735A68" w:rsidTr="00735A68">
        <w:tc>
          <w:tcPr>
            <w:tcW w:w="870" w:type="dxa"/>
          </w:tcPr>
          <w:p w:rsidR="00735A68" w:rsidRDefault="00735A68" w:rsidP="00735A6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21-30 </w:t>
            </w:r>
          </w:p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1" w:type="dxa"/>
          </w:tcPr>
          <w:p w:rsidR="00735A68" w:rsidRDefault="00735A68" w:rsidP="00735A68"/>
        </w:tc>
      </w:tr>
      <w:tr w:rsidR="00735A68" w:rsidTr="00735A68">
        <w:tc>
          <w:tcPr>
            <w:tcW w:w="870" w:type="dxa"/>
          </w:tcPr>
          <w:p w:rsidR="00735A68" w:rsidRDefault="00735A68" w:rsidP="00735A6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31-35 </w:t>
            </w:r>
          </w:p>
          <w:p w:rsidR="00735A68" w:rsidRDefault="00735A68" w:rsidP="00735A68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1" w:type="dxa"/>
          </w:tcPr>
          <w:p w:rsidR="00735A68" w:rsidRDefault="00735A68" w:rsidP="00735A68"/>
        </w:tc>
      </w:tr>
    </w:tbl>
    <w:p w:rsidR="00735A68" w:rsidRDefault="00735A68" w:rsidP="00735A68">
      <w:r>
        <w:rPr>
          <w:b/>
          <w:bCs/>
          <w:sz w:val="23"/>
          <w:szCs w:val="23"/>
        </w:rPr>
        <w:t>Задание 2. [20 баллов]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735A68" w:rsidTr="00735A68"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>
            <w:r>
              <w:t>1</w:t>
            </w:r>
          </w:p>
        </w:tc>
        <w:tc>
          <w:tcPr>
            <w:tcW w:w="870" w:type="dxa"/>
          </w:tcPr>
          <w:p w:rsidR="00735A68" w:rsidRDefault="00735A68" w:rsidP="00735A68">
            <w:r>
              <w:t>2</w:t>
            </w:r>
          </w:p>
        </w:tc>
        <w:tc>
          <w:tcPr>
            <w:tcW w:w="870" w:type="dxa"/>
          </w:tcPr>
          <w:p w:rsidR="00735A68" w:rsidRDefault="00735A68" w:rsidP="00735A68">
            <w:r>
              <w:t>3</w:t>
            </w:r>
          </w:p>
        </w:tc>
        <w:tc>
          <w:tcPr>
            <w:tcW w:w="870" w:type="dxa"/>
          </w:tcPr>
          <w:p w:rsidR="00735A68" w:rsidRDefault="00735A68" w:rsidP="00735A68">
            <w:r>
              <w:t>4</w:t>
            </w:r>
          </w:p>
        </w:tc>
        <w:tc>
          <w:tcPr>
            <w:tcW w:w="870" w:type="dxa"/>
          </w:tcPr>
          <w:p w:rsidR="00735A68" w:rsidRDefault="00735A68" w:rsidP="00735A68">
            <w:r>
              <w:t>5</w:t>
            </w:r>
          </w:p>
        </w:tc>
        <w:tc>
          <w:tcPr>
            <w:tcW w:w="870" w:type="dxa"/>
          </w:tcPr>
          <w:p w:rsidR="00735A68" w:rsidRDefault="00735A68" w:rsidP="00735A68">
            <w:r>
              <w:t>6</w:t>
            </w:r>
          </w:p>
        </w:tc>
        <w:tc>
          <w:tcPr>
            <w:tcW w:w="870" w:type="dxa"/>
          </w:tcPr>
          <w:p w:rsidR="00735A68" w:rsidRDefault="00735A68" w:rsidP="00735A68">
            <w:r>
              <w:t>7</w:t>
            </w:r>
          </w:p>
        </w:tc>
        <w:tc>
          <w:tcPr>
            <w:tcW w:w="870" w:type="dxa"/>
          </w:tcPr>
          <w:p w:rsidR="00735A68" w:rsidRDefault="00735A68" w:rsidP="00735A68">
            <w:r>
              <w:t>8</w:t>
            </w:r>
          </w:p>
        </w:tc>
        <w:tc>
          <w:tcPr>
            <w:tcW w:w="870" w:type="dxa"/>
          </w:tcPr>
          <w:p w:rsidR="00735A68" w:rsidRDefault="00735A68" w:rsidP="00735A68">
            <w:r>
              <w:t>9</w:t>
            </w:r>
          </w:p>
        </w:tc>
        <w:tc>
          <w:tcPr>
            <w:tcW w:w="871" w:type="dxa"/>
          </w:tcPr>
          <w:p w:rsidR="00735A68" w:rsidRDefault="00735A68" w:rsidP="00735A68">
            <w:r>
              <w:t>10</w:t>
            </w:r>
          </w:p>
        </w:tc>
      </w:tr>
      <w:tr w:rsidR="00735A68" w:rsidTr="00735A68">
        <w:tc>
          <w:tcPr>
            <w:tcW w:w="8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8"/>
            </w:tblGrid>
            <w:tr w:rsidR="00735A68" w:rsidRPr="004C4F14" w:rsidTr="00735A68">
              <w:trPr>
                <w:trHeight w:val="107"/>
              </w:trPr>
              <w:tc>
                <w:tcPr>
                  <w:tcW w:w="0" w:type="auto"/>
                </w:tcPr>
                <w:p w:rsidR="00735A68" w:rsidRPr="004C4F14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4C4F1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1-10 </w:t>
                  </w:r>
                </w:p>
              </w:tc>
            </w:tr>
            <w:tr w:rsidR="00735A68" w:rsidRPr="004C4F14" w:rsidTr="00735A68">
              <w:trPr>
                <w:trHeight w:val="107"/>
              </w:trPr>
              <w:tc>
                <w:tcPr>
                  <w:tcW w:w="0" w:type="auto"/>
                </w:tcPr>
                <w:p w:rsidR="00735A68" w:rsidRPr="004C4F14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0" w:type="dxa"/>
          </w:tcPr>
          <w:p w:rsidR="00735A68" w:rsidRDefault="00735A68" w:rsidP="00735A68"/>
        </w:tc>
        <w:tc>
          <w:tcPr>
            <w:tcW w:w="871" w:type="dxa"/>
          </w:tcPr>
          <w:p w:rsidR="00735A68" w:rsidRDefault="00735A68" w:rsidP="00735A68"/>
        </w:tc>
      </w:tr>
    </w:tbl>
    <w:p w:rsidR="00735A68" w:rsidRDefault="00735A68" w:rsidP="00735A68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Задание 3. [20 баллов]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1063"/>
        <w:gridCol w:w="410"/>
        <w:gridCol w:w="410"/>
        <w:gridCol w:w="410"/>
        <w:gridCol w:w="411"/>
        <w:gridCol w:w="410"/>
        <w:gridCol w:w="410"/>
        <w:gridCol w:w="410"/>
        <w:gridCol w:w="411"/>
        <w:gridCol w:w="410"/>
        <w:gridCol w:w="547"/>
        <w:gridCol w:w="547"/>
        <w:gridCol w:w="547"/>
        <w:gridCol w:w="547"/>
        <w:gridCol w:w="410"/>
        <w:gridCol w:w="410"/>
        <w:gridCol w:w="411"/>
        <w:gridCol w:w="410"/>
        <w:gridCol w:w="410"/>
        <w:gridCol w:w="470"/>
        <w:gridCol w:w="567"/>
      </w:tblGrid>
      <w:tr w:rsidR="00735A68" w:rsidTr="00735A68">
        <w:trPr>
          <w:trHeight w:val="647"/>
        </w:trPr>
        <w:tc>
          <w:tcPr>
            <w:tcW w:w="1063" w:type="dxa"/>
          </w:tcPr>
          <w:tbl>
            <w:tblPr>
              <w:tblW w:w="41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3"/>
            </w:tblGrid>
            <w:tr w:rsidR="00735A68" w:rsidRPr="0093506F" w:rsidTr="00735A68">
              <w:trPr>
                <w:trHeight w:val="108"/>
              </w:trPr>
              <w:tc>
                <w:tcPr>
                  <w:tcW w:w="413" w:type="dxa"/>
                </w:tcPr>
                <w:p w:rsidR="00735A68" w:rsidRPr="0093506F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</w:p>
              </w:tc>
            </w:tr>
          </w:tbl>
          <w:p w:rsidR="00735A68" w:rsidRDefault="00735A68" w:rsidP="00735A68"/>
        </w:tc>
        <w:tc>
          <w:tcPr>
            <w:tcW w:w="410" w:type="dxa"/>
          </w:tcPr>
          <w:p w:rsidR="00735A68" w:rsidRDefault="00735A68" w:rsidP="00735A68">
            <w:r>
              <w:t>1</w:t>
            </w:r>
          </w:p>
        </w:tc>
        <w:tc>
          <w:tcPr>
            <w:tcW w:w="410" w:type="dxa"/>
          </w:tcPr>
          <w:p w:rsidR="00735A68" w:rsidRDefault="00735A68" w:rsidP="00735A68">
            <w:r>
              <w:t>2</w:t>
            </w:r>
          </w:p>
        </w:tc>
        <w:tc>
          <w:tcPr>
            <w:tcW w:w="410" w:type="dxa"/>
          </w:tcPr>
          <w:p w:rsidR="00735A68" w:rsidRDefault="00735A68" w:rsidP="00735A68">
            <w:r>
              <w:t>3</w:t>
            </w:r>
          </w:p>
        </w:tc>
        <w:tc>
          <w:tcPr>
            <w:tcW w:w="411" w:type="dxa"/>
          </w:tcPr>
          <w:p w:rsidR="00735A68" w:rsidRDefault="00735A68" w:rsidP="00735A68">
            <w:r>
              <w:t>4</w:t>
            </w:r>
          </w:p>
        </w:tc>
        <w:tc>
          <w:tcPr>
            <w:tcW w:w="410" w:type="dxa"/>
          </w:tcPr>
          <w:p w:rsidR="00735A68" w:rsidRDefault="00735A68" w:rsidP="00735A68">
            <w:r>
              <w:t>5</w:t>
            </w:r>
          </w:p>
        </w:tc>
        <w:tc>
          <w:tcPr>
            <w:tcW w:w="410" w:type="dxa"/>
          </w:tcPr>
          <w:p w:rsidR="00735A68" w:rsidRDefault="00735A68" w:rsidP="00735A68">
            <w:r>
              <w:t>6</w:t>
            </w:r>
          </w:p>
        </w:tc>
        <w:tc>
          <w:tcPr>
            <w:tcW w:w="410" w:type="dxa"/>
          </w:tcPr>
          <w:p w:rsidR="00735A68" w:rsidRDefault="00735A68" w:rsidP="00735A68">
            <w:r>
              <w:t>7</w:t>
            </w:r>
          </w:p>
        </w:tc>
        <w:tc>
          <w:tcPr>
            <w:tcW w:w="411" w:type="dxa"/>
          </w:tcPr>
          <w:p w:rsidR="00735A68" w:rsidRDefault="00735A68" w:rsidP="00735A68">
            <w:r>
              <w:t>8</w:t>
            </w:r>
          </w:p>
        </w:tc>
        <w:tc>
          <w:tcPr>
            <w:tcW w:w="410" w:type="dxa"/>
          </w:tcPr>
          <w:p w:rsidR="00735A68" w:rsidRDefault="00735A68" w:rsidP="00735A68">
            <w:r>
              <w:t>9</w:t>
            </w:r>
          </w:p>
        </w:tc>
        <w:tc>
          <w:tcPr>
            <w:tcW w:w="547" w:type="dxa"/>
          </w:tcPr>
          <w:p w:rsidR="00735A68" w:rsidRDefault="00735A68" w:rsidP="00735A68">
            <w:r>
              <w:t>10</w:t>
            </w:r>
          </w:p>
        </w:tc>
        <w:tc>
          <w:tcPr>
            <w:tcW w:w="547" w:type="dxa"/>
          </w:tcPr>
          <w:p w:rsidR="00735A68" w:rsidRDefault="00735A68" w:rsidP="00735A68">
            <w:r>
              <w:t>11</w:t>
            </w:r>
          </w:p>
        </w:tc>
        <w:tc>
          <w:tcPr>
            <w:tcW w:w="547" w:type="dxa"/>
          </w:tcPr>
          <w:p w:rsidR="00735A68" w:rsidRDefault="00735A68" w:rsidP="00735A68">
            <w:r>
              <w:t>12</w:t>
            </w:r>
          </w:p>
        </w:tc>
        <w:tc>
          <w:tcPr>
            <w:tcW w:w="547" w:type="dxa"/>
          </w:tcPr>
          <w:p w:rsidR="00735A68" w:rsidRDefault="00735A68" w:rsidP="00735A68">
            <w:r>
              <w:t>13</w:t>
            </w:r>
          </w:p>
        </w:tc>
        <w:tc>
          <w:tcPr>
            <w:tcW w:w="410" w:type="dxa"/>
          </w:tcPr>
          <w:p w:rsidR="00735A68" w:rsidRDefault="00735A68" w:rsidP="00735A68">
            <w:r>
              <w:t>14</w:t>
            </w:r>
          </w:p>
        </w:tc>
        <w:tc>
          <w:tcPr>
            <w:tcW w:w="410" w:type="dxa"/>
          </w:tcPr>
          <w:p w:rsidR="00735A68" w:rsidRDefault="00735A68" w:rsidP="00735A68">
            <w:r>
              <w:t>15</w:t>
            </w:r>
          </w:p>
        </w:tc>
        <w:tc>
          <w:tcPr>
            <w:tcW w:w="411" w:type="dxa"/>
          </w:tcPr>
          <w:p w:rsidR="00735A68" w:rsidRDefault="00735A68" w:rsidP="00735A68">
            <w:r>
              <w:t>16</w:t>
            </w:r>
          </w:p>
        </w:tc>
        <w:tc>
          <w:tcPr>
            <w:tcW w:w="410" w:type="dxa"/>
          </w:tcPr>
          <w:p w:rsidR="00735A68" w:rsidRDefault="00735A68" w:rsidP="00735A68">
            <w:r>
              <w:t>17</w:t>
            </w:r>
          </w:p>
        </w:tc>
        <w:tc>
          <w:tcPr>
            <w:tcW w:w="410" w:type="dxa"/>
          </w:tcPr>
          <w:p w:rsidR="00735A68" w:rsidRDefault="00735A68" w:rsidP="00735A68">
            <w:r>
              <w:t>18</w:t>
            </w:r>
          </w:p>
        </w:tc>
        <w:tc>
          <w:tcPr>
            <w:tcW w:w="470" w:type="dxa"/>
          </w:tcPr>
          <w:p w:rsidR="00735A68" w:rsidRDefault="00735A68" w:rsidP="00735A68">
            <w:r>
              <w:t>19</w:t>
            </w:r>
          </w:p>
        </w:tc>
        <w:tc>
          <w:tcPr>
            <w:tcW w:w="567" w:type="dxa"/>
          </w:tcPr>
          <w:p w:rsidR="00735A68" w:rsidRDefault="00735A68" w:rsidP="00735A68">
            <w:r>
              <w:t>20</w:t>
            </w:r>
          </w:p>
        </w:tc>
      </w:tr>
      <w:tr w:rsidR="00735A68" w:rsidTr="00735A68">
        <w:trPr>
          <w:trHeight w:val="610"/>
        </w:trPr>
        <w:tc>
          <w:tcPr>
            <w:tcW w:w="1063" w:type="dxa"/>
          </w:tcPr>
          <w:p w:rsidR="00735A68" w:rsidRPr="0015026B" w:rsidRDefault="00735A68" w:rsidP="00735A6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026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прав. "ДА»</w:t>
            </w:r>
          </w:p>
          <w:p w:rsidR="00735A68" w:rsidRPr="0015026B" w:rsidRDefault="00735A68" w:rsidP="00735A68">
            <w:pPr>
              <w:rPr>
                <w:b/>
              </w:rPr>
            </w:pPr>
          </w:p>
        </w:tc>
        <w:tc>
          <w:tcPr>
            <w:tcW w:w="410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1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1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547" w:type="dxa"/>
          </w:tcPr>
          <w:p w:rsidR="00735A68" w:rsidRDefault="00735A68" w:rsidP="00735A68"/>
        </w:tc>
        <w:tc>
          <w:tcPr>
            <w:tcW w:w="547" w:type="dxa"/>
          </w:tcPr>
          <w:p w:rsidR="00735A68" w:rsidRDefault="00735A68" w:rsidP="00735A68"/>
        </w:tc>
        <w:tc>
          <w:tcPr>
            <w:tcW w:w="547" w:type="dxa"/>
          </w:tcPr>
          <w:p w:rsidR="00735A68" w:rsidRDefault="00735A68" w:rsidP="00735A68"/>
        </w:tc>
        <w:tc>
          <w:tcPr>
            <w:tcW w:w="547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1" w:type="dxa"/>
          </w:tcPr>
          <w:p w:rsidR="00735A68" w:rsidRPr="0093506F" w:rsidRDefault="00735A68" w:rsidP="00735A68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10" w:type="dxa"/>
          </w:tcPr>
          <w:p w:rsidR="00735A68" w:rsidRPr="0093506F" w:rsidRDefault="00735A68" w:rsidP="00735A68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10" w:type="dxa"/>
          </w:tcPr>
          <w:p w:rsidR="00735A68" w:rsidRPr="0093506F" w:rsidRDefault="00735A68" w:rsidP="00735A68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470" w:type="dxa"/>
          </w:tcPr>
          <w:p w:rsidR="00735A68" w:rsidRPr="0093506F" w:rsidRDefault="00735A68" w:rsidP="00735A68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67" w:type="dxa"/>
          </w:tcPr>
          <w:p w:rsidR="00735A68" w:rsidRPr="0093506F" w:rsidRDefault="00735A68" w:rsidP="00735A68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735A68" w:rsidTr="00735A68">
        <w:trPr>
          <w:trHeight w:val="628"/>
        </w:trPr>
        <w:tc>
          <w:tcPr>
            <w:tcW w:w="1063" w:type="dxa"/>
          </w:tcPr>
          <w:tbl>
            <w:tblPr>
              <w:tblW w:w="239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8"/>
              <w:gridCol w:w="238"/>
              <w:gridCol w:w="238"/>
              <w:gridCol w:w="238"/>
              <w:gridCol w:w="239"/>
              <w:gridCol w:w="239"/>
              <w:gridCol w:w="239"/>
              <w:gridCol w:w="239"/>
              <w:gridCol w:w="239"/>
              <w:gridCol w:w="243"/>
            </w:tblGrid>
            <w:tr w:rsidR="00735A68" w:rsidRPr="0093506F" w:rsidTr="00735A68">
              <w:trPr>
                <w:trHeight w:val="290"/>
              </w:trPr>
              <w:tc>
                <w:tcPr>
                  <w:tcW w:w="238" w:type="dxa"/>
                </w:tcPr>
                <w:p w:rsidR="00735A68" w:rsidRPr="0093506F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8" w:type="dxa"/>
                </w:tcPr>
                <w:p w:rsidR="00735A68" w:rsidRPr="0093506F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38" w:type="dxa"/>
                </w:tcPr>
                <w:p w:rsidR="00735A68" w:rsidRPr="0093506F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38" w:type="dxa"/>
                </w:tcPr>
                <w:p w:rsidR="00735A68" w:rsidRPr="0093506F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39" w:type="dxa"/>
                </w:tcPr>
                <w:p w:rsidR="00735A68" w:rsidRPr="0093506F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39" w:type="dxa"/>
                </w:tcPr>
                <w:p w:rsidR="00735A68" w:rsidRPr="0093506F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39" w:type="dxa"/>
                </w:tcPr>
                <w:p w:rsidR="00735A68" w:rsidRPr="0093506F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39" w:type="dxa"/>
                </w:tcPr>
                <w:p w:rsidR="00735A68" w:rsidRPr="0093506F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</w:p>
              </w:tc>
              <w:tc>
                <w:tcPr>
                  <w:tcW w:w="239" w:type="dxa"/>
                </w:tcPr>
                <w:p w:rsidR="00735A68" w:rsidRPr="0093506F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  <w:tc>
                <w:tcPr>
                  <w:tcW w:w="239" w:type="dxa"/>
                </w:tcPr>
                <w:p w:rsidR="00735A68" w:rsidRPr="0093506F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735A68" w:rsidRPr="0093506F" w:rsidTr="00735A68">
              <w:trPr>
                <w:trHeight w:val="289"/>
              </w:trPr>
              <w:tc>
                <w:tcPr>
                  <w:tcW w:w="2390" w:type="dxa"/>
                  <w:gridSpan w:val="10"/>
                </w:tcPr>
                <w:p w:rsidR="00735A68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Неправ</w:t>
                  </w:r>
                </w:p>
                <w:p w:rsidR="00735A68" w:rsidRPr="0093506F" w:rsidRDefault="00735A68" w:rsidP="00735A6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93506F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 xml:space="preserve"> "нет </w:t>
                  </w:r>
                </w:p>
              </w:tc>
            </w:tr>
          </w:tbl>
          <w:p w:rsidR="00735A68" w:rsidRPr="0015026B" w:rsidRDefault="00735A68" w:rsidP="00735A68">
            <w:pPr>
              <w:rPr>
                <w:b/>
              </w:rPr>
            </w:pPr>
          </w:p>
        </w:tc>
        <w:tc>
          <w:tcPr>
            <w:tcW w:w="410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1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1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547" w:type="dxa"/>
          </w:tcPr>
          <w:p w:rsidR="00735A68" w:rsidRDefault="00735A68" w:rsidP="00735A68"/>
        </w:tc>
        <w:tc>
          <w:tcPr>
            <w:tcW w:w="547" w:type="dxa"/>
          </w:tcPr>
          <w:p w:rsidR="00735A68" w:rsidRDefault="00735A68" w:rsidP="00735A68"/>
        </w:tc>
        <w:tc>
          <w:tcPr>
            <w:tcW w:w="547" w:type="dxa"/>
          </w:tcPr>
          <w:p w:rsidR="00735A68" w:rsidRDefault="00735A68" w:rsidP="00735A68"/>
        </w:tc>
        <w:tc>
          <w:tcPr>
            <w:tcW w:w="547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1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10" w:type="dxa"/>
          </w:tcPr>
          <w:p w:rsidR="00735A68" w:rsidRDefault="00735A68" w:rsidP="00735A68"/>
        </w:tc>
        <w:tc>
          <w:tcPr>
            <w:tcW w:w="470" w:type="dxa"/>
          </w:tcPr>
          <w:p w:rsidR="00735A68" w:rsidRDefault="00735A68" w:rsidP="00735A68"/>
        </w:tc>
        <w:tc>
          <w:tcPr>
            <w:tcW w:w="567" w:type="dxa"/>
          </w:tcPr>
          <w:p w:rsidR="00735A68" w:rsidRDefault="00735A68" w:rsidP="00735A68"/>
        </w:tc>
      </w:tr>
    </w:tbl>
    <w:p w:rsidR="00735A68" w:rsidRDefault="00735A68" w:rsidP="00735A6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Задание 4. [12,5 баллов] </w:t>
      </w:r>
    </w:p>
    <w:p w:rsidR="00735A68" w:rsidRDefault="00735A68" w:rsidP="00735A6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1. [мах. 2,5 балла] </w:t>
      </w:r>
    </w:p>
    <w:tbl>
      <w:tblPr>
        <w:tblStyle w:val="a4"/>
        <w:tblpPr w:leftFromText="180" w:rightFromText="180" w:vertAnchor="text" w:horzAnchor="margin" w:tblpY="67"/>
        <w:tblW w:w="0" w:type="auto"/>
        <w:tblLook w:val="04A0" w:firstRow="1" w:lastRow="0" w:firstColumn="1" w:lastColumn="0" w:noHBand="0" w:noVBand="1"/>
      </w:tblPr>
      <w:tblGrid>
        <w:gridCol w:w="2135"/>
        <w:gridCol w:w="1523"/>
        <w:gridCol w:w="1523"/>
        <w:gridCol w:w="1523"/>
        <w:gridCol w:w="1523"/>
        <w:gridCol w:w="1524"/>
      </w:tblGrid>
      <w:tr w:rsidR="00735A68" w:rsidRPr="000050BD" w:rsidTr="00735A68">
        <w:tc>
          <w:tcPr>
            <w:tcW w:w="2055" w:type="dxa"/>
          </w:tcPr>
          <w:p w:rsidR="00735A68" w:rsidRPr="00FD3270" w:rsidRDefault="00735A68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Признаки 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735A68" w:rsidRPr="000050BD" w:rsidTr="00735A68">
        <w:tc>
          <w:tcPr>
            <w:tcW w:w="2055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Систематическая группа</w:t>
            </w:r>
          </w:p>
        </w:tc>
        <w:tc>
          <w:tcPr>
            <w:tcW w:w="1539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539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40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</w:tbl>
    <w:p w:rsidR="00735A68" w:rsidRDefault="00735A68" w:rsidP="00735A6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4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735A68" w:rsidRPr="000050BD" w:rsidTr="00735A68">
        <w:trPr>
          <w:trHeight w:val="418"/>
        </w:trPr>
        <w:tc>
          <w:tcPr>
            <w:tcW w:w="2055" w:type="dxa"/>
          </w:tcPr>
          <w:p w:rsidR="00735A68" w:rsidRPr="000050BD" w:rsidRDefault="00735A68" w:rsidP="00735A68">
            <w:pPr>
              <w:pStyle w:val="Default"/>
            </w:pPr>
            <w:r w:rsidRPr="000050BD">
              <w:rPr>
                <w:b/>
                <w:bCs/>
              </w:rPr>
              <w:t xml:space="preserve">Характеристики 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735A68" w:rsidRPr="000050BD" w:rsidTr="00735A68">
        <w:tc>
          <w:tcPr>
            <w:tcW w:w="2055" w:type="dxa"/>
          </w:tcPr>
          <w:p w:rsidR="00735A68" w:rsidRPr="000050BD" w:rsidRDefault="00735A68" w:rsidP="00735A68">
            <w:pPr>
              <w:pStyle w:val="Default"/>
            </w:pPr>
            <w:r w:rsidRPr="000050BD">
              <w:rPr>
                <w:b/>
                <w:bCs/>
              </w:rPr>
              <w:t xml:space="preserve">Группы организмов </w:t>
            </w:r>
          </w:p>
        </w:tc>
        <w:tc>
          <w:tcPr>
            <w:tcW w:w="1539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39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40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5A68" w:rsidRDefault="00735A68" w:rsidP="00735A68"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4"/>
        <w:tblpPr w:leftFromText="180" w:rightFromText="180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735A68" w:rsidRPr="000050BD" w:rsidTr="00735A68">
        <w:tc>
          <w:tcPr>
            <w:tcW w:w="2055" w:type="dxa"/>
          </w:tcPr>
          <w:p w:rsidR="00735A68" w:rsidRPr="00FD3270" w:rsidRDefault="00735A68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2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Биологический материал 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735A68" w:rsidRPr="000050BD" w:rsidTr="00735A68">
        <w:tc>
          <w:tcPr>
            <w:tcW w:w="2055" w:type="dxa"/>
          </w:tcPr>
          <w:p w:rsidR="00735A68" w:rsidRPr="000050BD" w:rsidRDefault="00735A68" w:rsidP="00735A68">
            <w:pPr>
              <w:pStyle w:val="Default"/>
            </w:pPr>
            <w:r w:rsidRPr="00FD3270">
              <w:rPr>
                <w:b/>
                <w:bCs/>
              </w:rPr>
              <w:t>Вещество</w:t>
            </w:r>
          </w:p>
        </w:tc>
        <w:tc>
          <w:tcPr>
            <w:tcW w:w="1539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39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39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39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40" w:type="dxa"/>
          </w:tcPr>
          <w:p w:rsidR="00735A68" w:rsidRPr="000050BD" w:rsidRDefault="008D1635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35A68" w:rsidRDefault="00735A68" w:rsidP="00735A68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4"/>
        <w:tblpPr w:leftFromText="180" w:rightFromText="180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735A68" w:rsidRPr="000050BD" w:rsidTr="00735A68">
        <w:tc>
          <w:tcPr>
            <w:tcW w:w="2055" w:type="dxa"/>
          </w:tcPr>
          <w:p w:rsidR="00735A68" w:rsidRPr="00FD3270" w:rsidRDefault="00735A68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76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Характеристики клетки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735A68" w:rsidRPr="000050BD" w:rsidTr="00735A68">
        <w:tc>
          <w:tcPr>
            <w:tcW w:w="2055" w:type="dxa"/>
          </w:tcPr>
          <w:p w:rsidR="00735A68" w:rsidRPr="008D1635" w:rsidRDefault="00735A68" w:rsidP="008D16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Половые клетки 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5A68" w:rsidRPr="00AF1764" w:rsidRDefault="00735A68" w:rsidP="00735A68"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0050B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FD3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[мах. 2,5 балла]</w:t>
      </w:r>
    </w:p>
    <w:tbl>
      <w:tblPr>
        <w:tblStyle w:val="a4"/>
        <w:tblpPr w:leftFromText="180" w:rightFromText="180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2055"/>
        <w:gridCol w:w="1539"/>
        <w:gridCol w:w="1539"/>
        <w:gridCol w:w="1539"/>
        <w:gridCol w:w="1539"/>
        <w:gridCol w:w="1540"/>
      </w:tblGrid>
      <w:tr w:rsidR="00735A68" w:rsidRPr="000050BD" w:rsidTr="00735A68">
        <w:tc>
          <w:tcPr>
            <w:tcW w:w="2055" w:type="dxa"/>
          </w:tcPr>
          <w:p w:rsidR="00735A68" w:rsidRDefault="00735A68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Функции</w:t>
            </w:r>
          </w:p>
          <w:p w:rsidR="00735A68" w:rsidRPr="00FD3270" w:rsidRDefault="00735A68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540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50BD">
              <w:rPr>
                <w:rFonts w:ascii="Times New Roman" w:hAnsi="Times New Roman" w:cs="Times New Roman"/>
                <w:sz w:val="24"/>
                <w:szCs w:val="24"/>
              </w:rPr>
              <w:t xml:space="preserve">  5</w:t>
            </w:r>
          </w:p>
        </w:tc>
      </w:tr>
      <w:tr w:rsidR="00735A68" w:rsidRPr="000050BD" w:rsidTr="00735A68">
        <w:tc>
          <w:tcPr>
            <w:tcW w:w="2055" w:type="dxa"/>
          </w:tcPr>
          <w:p w:rsidR="00735A68" w:rsidRPr="00AF1764" w:rsidRDefault="00735A68" w:rsidP="00735A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F176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Вещества: </w:t>
            </w:r>
          </w:p>
          <w:p w:rsidR="00735A68" w:rsidRPr="000050BD" w:rsidRDefault="00735A68" w:rsidP="00735A68">
            <w:pPr>
              <w:autoSpaceDE w:val="0"/>
              <w:autoSpaceDN w:val="0"/>
              <w:adjustRightInd w:val="0"/>
            </w:pP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735A68" w:rsidRPr="000050BD" w:rsidRDefault="00735A68" w:rsidP="00735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5A68" w:rsidRDefault="00735A68" w:rsidP="00735A68"/>
    <w:p w:rsidR="00735A68" w:rsidRDefault="00735A68"/>
    <w:p w:rsidR="00735A68" w:rsidRDefault="00735A68"/>
    <w:p w:rsidR="00735A68" w:rsidRDefault="00735A68"/>
    <w:p w:rsidR="00735A68" w:rsidRDefault="00735A68"/>
    <w:sectPr w:rsidR="00735A68" w:rsidSect="00C569A9">
      <w:pgSz w:w="11906" w:h="17338"/>
      <w:pgMar w:top="1562" w:right="900" w:bottom="645" w:left="147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5389"/>
    <w:rsid w:val="00165389"/>
    <w:rsid w:val="001A65B2"/>
    <w:rsid w:val="00263640"/>
    <w:rsid w:val="00345724"/>
    <w:rsid w:val="00735A68"/>
    <w:rsid w:val="007F7308"/>
    <w:rsid w:val="00841298"/>
    <w:rsid w:val="0088746F"/>
    <w:rsid w:val="008D1635"/>
    <w:rsid w:val="00A84447"/>
    <w:rsid w:val="00AF1764"/>
    <w:rsid w:val="00B43EAD"/>
    <w:rsid w:val="00B67790"/>
    <w:rsid w:val="00C569A9"/>
    <w:rsid w:val="00DA39CE"/>
    <w:rsid w:val="00E9195F"/>
    <w:rsid w:val="00F5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36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F5506B"/>
    <w:pPr>
      <w:spacing w:after="0" w:line="240" w:lineRule="auto"/>
    </w:pPr>
  </w:style>
  <w:style w:type="table" w:styleId="a4">
    <w:name w:val="Table Grid"/>
    <w:basedOn w:val="a1"/>
    <w:uiPriority w:val="59"/>
    <w:rsid w:val="00F55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2410</Words>
  <Characters>13740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7</cp:revision>
  <dcterms:created xsi:type="dcterms:W3CDTF">2016-09-18T18:41:00Z</dcterms:created>
  <dcterms:modified xsi:type="dcterms:W3CDTF">2016-09-21T14:02:00Z</dcterms:modified>
</cp:coreProperties>
</file>